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251"/>
      </w:tblGrid>
      <w:tr w:rsidR="0034372C">
        <w:trPr>
          <w:trHeight w:val="936"/>
        </w:trPr>
        <w:tc>
          <w:tcPr>
            <w:tcW w:w="9251" w:type="dxa"/>
            <w:tcBorders>
              <w:top w:val="single" w:sz="48" w:space="0" w:color="C0504D"/>
            </w:tcBorders>
          </w:tcPr>
          <w:p w:rsidR="0034372C" w:rsidRDefault="0034372C">
            <w:pPr>
              <w:pStyle w:val="TableParagraph"/>
              <w:spacing w:before="8" w:line="240" w:lineRule="auto"/>
              <w:ind w:left="0" w:firstLine="0"/>
              <w:rPr>
                <w:sz w:val="27"/>
              </w:rPr>
            </w:pPr>
            <w:bookmarkStart w:id="0" w:name="_GoBack"/>
            <w:bookmarkEnd w:id="0"/>
          </w:p>
          <w:p w:rsidR="0034372C" w:rsidRDefault="00EC4AF8">
            <w:pPr>
              <w:pStyle w:val="TableParagraph"/>
              <w:spacing w:line="240" w:lineRule="auto"/>
              <w:ind w:left="3922" w:hanging="3272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BİLGİLENDİRİLMİŞ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GÖNÜLLÜ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OLUR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METNİNDE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BULUNMASI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GEREKENLER</w:t>
            </w:r>
          </w:p>
        </w:tc>
      </w:tr>
      <w:tr w:rsidR="0034372C">
        <w:trPr>
          <w:trHeight w:val="1117"/>
        </w:trPr>
        <w:tc>
          <w:tcPr>
            <w:tcW w:w="9251" w:type="dxa"/>
          </w:tcPr>
          <w:p w:rsidR="0034372C" w:rsidRDefault="00EC4AF8">
            <w:pPr>
              <w:pStyle w:val="TableParagraph"/>
              <w:spacing w:before="56" w:line="240" w:lineRule="auto"/>
              <w:ind w:left="58" w:right="56" w:firstLine="0"/>
              <w:jc w:val="both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“Bu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gereklilikleri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yerine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getirirken,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araştırmanın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amacı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ve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yöntemine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göre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gönüllü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olur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formunun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gerektiğinde</w:t>
            </w:r>
            <w:r>
              <w:rPr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hastaların</w:t>
            </w:r>
            <w:r>
              <w:rPr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yanı</w:t>
            </w:r>
            <w:r>
              <w:rPr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sıra</w:t>
            </w:r>
            <w:r>
              <w:rPr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çocuklar,</w:t>
            </w:r>
            <w:r>
              <w:rPr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kısıtlılar</w:t>
            </w:r>
            <w:r>
              <w:rPr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ve</w:t>
            </w:r>
            <w:r>
              <w:rPr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bilinci</w:t>
            </w:r>
            <w:r>
              <w:rPr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kapalı</w:t>
            </w:r>
            <w:r>
              <w:rPr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bireyler</w:t>
            </w:r>
            <w:r>
              <w:rPr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gibi</w:t>
            </w:r>
            <w:r>
              <w:rPr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onam</w:t>
            </w:r>
            <w:r>
              <w:rPr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yeteneği</w:t>
            </w:r>
            <w:r>
              <w:rPr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olmayan</w:t>
            </w:r>
            <w:r>
              <w:rPr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ya</w:t>
            </w:r>
            <w:r>
              <w:rPr>
                <w:b/>
                <w:color w:val="212121"/>
                <w:spacing w:val="-4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da kısıtlı olanlar, hasta yakınları ve sağlıklı kişiler için ayrı ayrı ve dili tıbbi kelimelerden arındırılarak,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katılımcıların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anlayabileceği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şekilde hazırlanmasına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özen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gösterilmelidir”</w:t>
            </w:r>
          </w:p>
        </w:tc>
      </w:tr>
      <w:tr w:rsidR="0034372C">
        <w:trPr>
          <w:trHeight w:val="4113"/>
        </w:trPr>
        <w:tc>
          <w:tcPr>
            <w:tcW w:w="9251" w:type="dxa"/>
          </w:tcPr>
          <w:p w:rsidR="0034372C" w:rsidRDefault="00EC4AF8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32" w:line="240" w:lineRule="auto"/>
              <w:ind w:right="5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Araştırmayla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İlgili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Bilgi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Verilmesi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;(bu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ölüm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hastanın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anlayabileceği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dille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tıbbi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terimlerden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kaçınarak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yazılmalıdır)</w:t>
            </w:r>
          </w:p>
          <w:p w:rsidR="0034372C" w:rsidRDefault="00EC4AF8">
            <w:pPr>
              <w:pStyle w:val="TableParagraph"/>
              <w:numPr>
                <w:ilvl w:val="1"/>
                <w:numId w:val="2"/>
              </w:numPr>
              <w:tabs>
                <w:tab w:val="left" w:pos="837"/>
                <w:tab w:val="left" w:pos="838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Adı</w:t>
            </w:r>
          </w:p>
          <w:p w:rsidR="0034372C" w:rsidRDefault="00EC4AF8">
            <w:pPr>
              <w:pStyle w:val="TableParagraph"/>
              <w:numPr>
                <w:ilvl w:val="1"/>
                <w:numId w:val="2"/>
              </w:numPr>
              <w:tabs>
                <w:tab w:val="left" w:pos="837"/>
                <w:tab w:val="left" w:pos="838"/>
              </w:tabs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tür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</w:p>
          <w:p w:rsidR="0034372C" w:rsidRDefault="00EC4AF8">
            <w:pPr>
              <w:pStyle w:val="TableParagraph"/>
              <w:numPr>
                <w:ilvl w:val="1"/>
                <w:numId w:val="2"/>
              </w:numPr>
              <w:tabs>
                <w:tab w:val="left" w:pos="837"/>
                <w:tab w:val="left" w:pos="838"/>
              </w:tabs>
              <w:rPr>
                <w:sz w:val="24"/>
              </w:rPr>
            </w:pPr>
            <w:r>
              <w:rPr>
                <w:sz w:val="24"/>
              </w:rPr>
              <w:t>Amacı</w:t>
            </w:r>
          </w:p>
          <w:p w:rsidR="0034372C" w:rsidRDefault="00EC4AF8">
            <w:pPr>
              <w:pStyle w:val="TableParagraph"/>
              <w:numPr>
                <w:ilvl w:val="1"/>
                <w:numId w:val="2"/>
              </w:numPr>
              <w:tabs>
                <w:tab w:val="left" w:pos="837"/>
                <w:tab w:val="left" w:pos="838"/>
              </w:tabs>
              <w:rPr>
                <w:sz w:val="24"/>
              </w:rPr>
            </w:pPr>
            <w:r>
              <w:rPr>
                <w:sz w:val="24"/>
              </w:rPr>
              <w:t>Neler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uygulanacağı</w:t>
            </w:r>
          </w:p>
          <w:p w:rsidR="0034372C" w:rsidRDefault="00EC4AF8">
            <w:pPr>
              <w:pStyle w:val="TableParagraph"/>
              <w:numPr>
                <w:ilvl w:val="1"/>
                <w:numId w:val="2"/>
              </w:numPr>
              <w:tabs>
                <w:tab w:val="left" w:pos="837"/>
                <w:tab w:val="left" w:pos="83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Nasıl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uygulanacağı</w:t>
            </w:r>
          </w:p>
          <w:p w:rsidR="0034372C" w:rsidRDefault="00EC4AF8">
            <w:pPr>
              <w:pStyle w:val="TableParagraph"/>
              <w:numPr>
                <w:ilvl w:val="1"/>
                <w:numId w:val="2"/>
              </w:numPr>
              <w:tabs>
                <w:tab w:val="left" w:pos="837"/>
                <w:tab w:val="left" w:pos="838"/>
              </w:tabs>
              <w:rPr>
                <w:sz w:val="24"/>
              </w:rPr>
            </w:pPr>
            <w:r>
              <w:rPr>
                <w:sz w:val="24"/>
              </w:rPr>
              <w:t>Hangi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yöntem/lerle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gerçekleştirileceği</w:t>
            </w:r>
          </w:p>
          <w:p w:rsidR="0034372C" w:rsidRDefault="00EC4AF8">
            <w:pPr>
              <w:pStyle w:val="TableParagraph"/>
              <w:numPr>
                <w:ilvl w:val="1"/>
                <w:numId w:val="2"/>
              </w:numPr>
              <w:tabs>
                <w:tab w:val="left" w:pos="837"/>
                <w:tab w:val="left" w:pos="838"/>
              </w:tabs>
              <w:rPr>
                <w:sz w:val="24"/>
              </w:rPr>
            </w:pPr>
            <w:r>
              <w:rPr>
                <w:sz w:val="24"/>
              </w:rPr>
              <w:t>Çıkabilecek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istenmeyen etkilerini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risklerini</w:t>
            </w:r>
          </w:p>
          <w:p w:rsidR="0034372C" w:rsidRDefault="00EC4AF8">
            <w:pPr>
              <w:pStyle w:val="TableParagraph"/>
              <w:numPr>
                <w:ilvl w:val="1"/>
                <w:numId w:val="2"/>
              </w:numPr>
              <w:tabs>
                <w:tab w:val="left" w:pos="837"/>
                <w:tab w:val="left" w:pos="838"/>
              </w:tabs>
              <w:rPr>
                <w:sz w:val="24"/>
              </w:rPr>
            </w:pPr>
            <w:r>
              <w:rPr>
                <w:sz w:val="24"/>
              </w:rPr>
              <w:t>Ortaya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çıkan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istenmeyen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edilebilirliğini</w:t>
            </w:r>
          </w:p>
          <w:p w:rsidR="0034372C" w:rsidRDefault="00EC4AF8">
            <w:pPr>
              <w:pStyle w:val="TableParagraph"/>
              <w:numPr>
                <w:ilvl w:val="1"/>
                <w:numId w:val="2"/>
              </w:numPr>
              <w:tabs>
                <w:tab w:val="left" w:pos="837"/>
                <w:tab w:val="left" w:pos="838"/>
              </w:tabs>
              <w:rPr>
                <w:sz w:val="24"/>
              </w:rPr>
            </w:pPr>
            <w:r>
              <w:rPr>
                <w:sz w:val="24"/>
              </w:rPr>
              <w:t>Bilime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tıbba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katkıları</w:t>
            </w:r>
          </w:p>
          <w:p w:rsidR="0034372C" w:rsidRDefault="00EC4AF8">
            <w:pPr>
              <w:pStyle w:val="TableParagraph"/>
              <w:numPr>
                <w:ilvl w:val="1"/>
                <w:numId w:val="2"/>
              </w:numPr>
              <w:tabs>
                <w:tab w:val="left" w:pos="837"/>
                <w:tab w:val="left" w:pos="838"/>
              </w:tabs>
              <w:rPr>
                <w:sz w:val="24"/>
              </w:rPr>
            </w:pPr>
            <w:r>
              <w:rPr>
                <w:sz w:val="24"/>
              </w:rPr>
              <w:t>Süresi</w:t>
            </w:r>
          </w:p>
          <w:p w:rsidR="0034372C" w:rsidRDefault="00EC4AF8">
            <w:pPr>
              <w:pStyle w:val="TableParagraph"/>
              <w:numPr>
                <w:ilvl w:val="1"/>
                <w:numId w:val="2"/>
              </w:numPr>
              <w:tabs>
                <w:tab w:val="left" w:pos="837"/>
                <w:tab w:val="left" w:pos="838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Yaklaşık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(Çok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merkezli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sayısını)</w:t>
            </w:r>
          </w:p>
        </w:tc>
      </w:tr>
      <w:tr w:rsidR="0034372C">
        <w:trPr>
          <w:trHeight w:val="6385"/>
        </w:trPr>
        <w:tc>
          <w:tcPr>
            <w:tcW w:w="9251" w:type="dxa"/>
          </w:tcPr>
          <w:p w:rsidR="0034372C" w:rsidRDefault="00EC4AF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93"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Gönüllünün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Haklarıyla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İlgili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Bilgi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Verilmesi</w:t>
            </w:r>
          </w:p>
          <w:p w:rsidR="0034372C" w:rsidRDefault="00EC4AF8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1" w:line="237" w:lineRule="auto"/>
              <w:ind w:left="837" w:right="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Araştırma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yöntemi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dışında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alternatif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tedavilerin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bulunduğunu;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tedavilerin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</w:p>
          <w:p w:rsidR="0034372C" w:rsidRDefault="00EC4AF8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3"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Gönüllüye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araştırmaya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katılmayı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bildirilmesi</w:t>
            </w:r>
          </w:p>
          <w:p w:rsidR="0034372C" w:rsidRDefault="00EC4AF8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2" w:line="237" w:lineRule="auto"/>
              <w:ind w:left="837" w:right="57"/>
              <w:jc w:val="both"/>
              <w:rPr>
                <w:sz w:val="24"/>
              </w:rPr>
            </w:pPr>
            <w:r>
              <w:rPr>
                <w:sz w:val="24"/>
              </w:rPr>
              <w:t>Gönüllünün istediği anda araştırmacıya haber vererek çalışmadan çekilebileceği ya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araştırmacı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görüldüğünde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bırakılabileceğinin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bildirilmesi</w:t>
            </w:r>
          </w:p>
          <w:p w:rsidR="0034372C" w:rsidRDefault="00EC4AF8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7" w:line="237" w:lineRule="auto"/>
              <w:ind w:left="837" w:right="57"/>
              <w:jc w:val="both"/>
              <w:rPr>
                <w:sz w:val="24"/>
              </w:rPr>
            </w:pPr>
            <w:r>
              <w:rPr>
                <w:sz w:val="24"/>
              </w:rPr>
              <w:t>Gönüllünün araştırmayı kabul etmemesi durumunda veya herhangi bir nedenle çalışma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çıkarılması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halinde,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hastalığı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tedavisinde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olmayacağı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güvencesi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erilmesi</w:t>
            </w:r>
          </w:p>
          <w:p w:rsidR="0034372C" w:rsidRDefault="00EC4AF8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5" w:line="240" w:lineRule="auto"/>
              <w:ind w:left="837" w:right="49"/>
              <w:jc w:val="both"/>
              <w:rPr>
                <w:sz w:val="24"/>
              </w:rPr>
            </w:pPr>
            <w:r>
              <w:rPr>
                <w:sz w:val="24"/>
              </w:rPr>
              <w:t>Araştırma için yapılacak harcamalarla ilgili herhangi bir parasal sorumluluk altına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girmeyeceğinin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ayrıca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yapılmayacağının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gerekmektedir. Ulaşım masrafı ve sigorta gibi ödenekler mevcutsa mutlaka gönüllü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 verilmelidir.</w:t>
            </w:r>
          </w:p>
          <w:p w:rsidR="0034372C" w:rsidRDefault="00EC4AF8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3" w:line="237" w:lineRule="auto"/>
              <w:ind w:left="837" w:right="53"/>
              <w:jc w:val="both"/>
              <w:rPr>
                <w:sz w:val="24"/>
              </w:rPr>
            </w:pPr>
            <w:r>
              <w:rPr>
                <w:sz w:val="24"/>
              </w:rPr>
              <w:t>Gönüllüden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numunelerin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(serum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yalnızca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kullanılacağının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belirtilmesi,</w:t>
            </w:r>
          </w:p>
          <w:p w:rsidR="0034372C" w:rsidRDefault="00EC4AF8">
            <w:pPr>
              <w:pStyle w:val="TableParagraph"/>
              <w:spacing w:line="240" w:lineRule="auto"/>
              <w:ind w:left="837" w:right="55" w:firstLine="0"/>
              <w:jc w:val="both"/>
              <w:rPr>
                <w:sz w:val="24"/>
              </w:rPr>
            </w:pPr>
            <w:r>
              <w:rPr>
                <w:sz w:val="24"/>
              </w:rPr>
              <w:t>[Araştırmanın Açık Adı] araştırması kapsamında alınan biyolojik örneklerimin (kan,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idrar vb.); “Sadece yukarıda bahsi geçen araştırmada kullanılmasına izin veriyorum”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 “İleride yapılması planlanan tüm araştırmalarda kullanılmasına izin veriyorum”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“hiçbir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koşulda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kullanılmasına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vermiyorum”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ifadenin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işaretlendi</w:t>
            </w:r>
            <w:r>
              <w:rPr>
                <w:sz w:val="24"/>
              </w:rPr>
              <w:t>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almalıdır.</w:t>
            </w:r>
          </w:p>
          <w:p w:rsidR="0034372C" w:rsidRDefault="00EC4AF8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3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gizli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tutulacağına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güvence</w:t>
            </w:r>
          </w:p>
        </w:tc>
      </w:tr>
    </w:tbl>
    <w:p w:rsidR="0034372C" w:rsidRDefault="0034372C">
      <w:pPr>
        <w:spacing w:line="274" w:lineRule="exact"/>
        <w:jc w:val="both"/>
        <w:rPr>
          <w:sz w:val="24"/>
        </w:rPr>
        <w:sectPr w:rsidR="0034372C">
          <w:headerReference w:type="default" r:id="rId7"/>
          <w:footerReference w:type="default" r:id="rId8"/>
          <w:type w:val="continuous"/>
          <w:pgSz w:w="11910" w:h="16840"/>
          <w:pgMar w:top="1480" w:right="1080" w:bottom="1240" w:left="1360" w:header="717" w:footer="1058" w:gutter="0"/>
          <w:pgNumType w:start="1"/>
          <w:cols w:space="708"/>
        </w:sectPr>
      </w:pPr>
    </w:p>
    <w:p w:rsidR="0034372C" w:rsidRDefault="0034372C">
      <w:pPr>
        <w:pStyle w:val="GvdeMetni"/>
        <w:rPr>
          <w:sz w:val="20"/>
        </w:rPr>
      </w:pPr>
    </w:p>
    <w:p w:rsidR="0034372C" w:rsidRDefault="0034372C">
      <w:pPr>
        <w:pStyle w:val="GvdeMetni"/>
        <w:rPr>
          <w:sz w:val="20"/>
        </w:rPr>
      </w:pPr>
    </w:p>
    <w:p w:rsidR="0034372C" w:rsidRDefault="0034372C">
      <w:pPr>
        <w:pStyle w:val="GvdeMetni"/>
        <w:spacing w:before="9"/>
        <w:rPr>
          <w:sz w:val="22"/>
        </w:rPr>
      </w:pPr>
    </w:p>
    <w:p w:rsidR="0034372C" w:rsidRDefault="00EC4AF8">
      <w:pPr>
        <w:spacing w:line="274" w:lineRule="exact"/>
        <w:ind w:left="224"/>
        <w:jc w:val="both"/>
        <w:rPr>
          <w:b/>
          <w:i/>
          <w:sz w:val="24"/>
        </w:rPr>
      </w:pPr>
      <w:r>
        <w:rPr>
          <w:b/>
          <w:i/>
          <w:sz w:val="24"/>
        </w:rPr>
        <w:t>Katılımcının/Hastanın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Beyanı</w:t>
      </w:r>
    </w:p>
    <w:p w:rsidR="0034372C" w:rsidRDefault="00EC4AF8">
      <w:pPr>
        <w:pStyle w:val="Balk1"/>
        <w:spacing w:line="274" w:lineRule="exact"/>
        <w:jc w:val="both"/>
        <w:rPr>
          <w:b w:val="0"/>
        </w:rPr>
      </w:pPr>
      <w:r>
        <w:rPr>
          <w:b w:val="0"/>
        </w:rPr>
        <w:t>(</w:t>
      </w:r>
      <w:r>
        <w:t>Bu</w:t>
      </w:r>
      <w:r>
        <w:rPr>
          <w:spacing w:val="-2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t>hazırlanan</w:t>
      </w:r>
      <w:r>
        <w:rPr>
          <w:spacing w:val="-2"/>
        </w:rPr>
        <w:t xml:space="preserve"> </w:t>
      </w:r>
      <w:r>
        <w:t>gönüllü</w:t>
      </w:r>
      <w:r>
        <w:rPr>
          <w:spacing w:val="-1"/>
        </w:rPr>
        <w:t xml:space="preserve"> </w:t>
      </w:r>
      <w:r>
        <w:t>olur</w:t>
      </w:r>
      <w:r>
        <w:rPr>
          <w:spacing w:val="-3"/>
        </w:rPr>
        <w:t xml:space="preserve"> </w:t>
      </w:r>
      <w:r>
        <w:t>formunun</w:t>
      </w:r>
      <w:r>
        <w:rPr>
          <w:spacing w:val="-1"/>
        </w:rPr>
        <w:t xml:space="preserve"> </w:t>
      </w:r>
      <w:r>
        <w:t>sonuna</w:t>
      </w:r>
      <w:r>
        <w:rPr>
          <w:spacing w:val="-2"/>
        </w:rPr>
        <w:t xml:space="preserve"> </w:t>
      </w:r>
      <w:r>
        <w:t>eklenmelidir</w:t>
      </w:r>
      <w:r>
        <w:rPr>
          <w:b w:val="0"/>
        </w:rPr>
        <w:t>)</w:t>
      </w:r>
    </w:p>
    <w:p w:rsidR="0034372C" w:rsidRDefault="00EC4AF8">
      <w:pPr>
        <w:pStyle w:val="GvdeMetni"/>
        <w:tabs>
          <w:tab w:val="left" w:leader="dot" w:pos="8316"/>
        </w:tabs>
        <w:ind w:left="512"/>
        <w:jc w:val="both"/>
      </w:pPr>
      <w:r>
        <w:t>Sayın</w:t>
      </w:r>
      <w:r>
        <w:rPr>
          <w:spacing w:val="-14"/>
        </w:rPr>
        <w:t xml:space="preserve"> </w:t>
      </w:r>
      <w:r>
        <w:t>Dr................................</w:t>
      </w:r>
      <w:r>
        <w:rPr>
          <w:spacing w:val="31"/>
        </w:rPr>
        <w:t xml:space="preserve"> </w:t>
      </w:r>
      <w:r>
        <w:t xml:space="preserve">tarafından   </w:t>
      </w:r>
      <w:r>
        <w:rPr>
          <w:spacing w:val="38"/>
        </w:rPr>
        <w:t xml:space="preserve"> </w:t>
      </w:r>
      <w:r>
        <w:t>..................</w:t>
      </w:r>
      <w:r>
        <w:rPr>
          <w:spacing w:val="31"/>
        </w:rPr>
        <w:t xml:space="preserve"> </w:t>
      </w:r>
      <w:r>
        <w:t>(Kurum</w:t>
      </w:r>
      <w:r>
        <w:rPr>
          <w:spacing w:val="-15"/>
        </w:rPr>
        <w:t xml:space="preserve"> </w:t>
      </w:r>
      <w:r>
        <w:t>adı).</w:t>
      </w:r>
      <w:r>
        <w:tab/>
        <w:t>(Anabilim</w:t>
      </w:r>
    </w:p>
    <w:p w:rsidR="0034372C" w:rsidRDefault="00EC4AF8">
      <w:pPr>
        <w:pStyle w:val="GvdeMetni"/>
        <w:ind w:left="164" w:right="164"/>
        <w:jc w:val="both"/>
      </w:pPr>
      <w:r>
        <w:t>dalı adı, ünite adı vb.)’da tıbbi bir araştırma</w:t>
      </w:r>
      <w:r>
        <w:rPr>
          <w:spacing w:val="1"/>
        </w:rPr>
        <w:t xml:space="preserve"> </w:t>
      </w:r>
      <w:r>
        <w:t>yapılacağı belirtilerek bu araştırma ile ilgili</w:t>
      </w:r>
      <w:r>
        <w:rPr>
          <w:spacing w:val="1"/>
        </w:rPr>
        <w:t xml:space="preserve"> </w:t>
      </w:r>
      <w:r>
        <w:t>yukarıdaki</w:t>
      </w:r>
      <w:r>
        <w:rPr>
          <w:spacing w:val="-13"/>
        </w:rPr>
        <w:t xml:space="preserve"> </w:t>
      </w:r>
      <w:r>
        <w:t>bilgiler</w:t>
      </w:r>
      <w:r>
        <w:rPr>
          <w:spacing w:val="-13"/>
        </w:rPr>
        <w:t xml:space="preserve"> </w:t>
      </w:r>
      <w:r>
        <w:t>bana</w:t>
      </w:r>
      <w:r>
        <w:rPr>
          <w:spacing w:val="-14"/>
        </w:rPr>
        <w:t xml:space="preserve"> </w:t>
      </w:r>
      <w:r>
        <w:t>aktarıldı.</w:t>
      </w:r>
      <w:r>
        <w:rPr>
          <w:spacing w:val="-12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>bilgilerden</w:t>
      </w:r>
      <w:r>
        <w:rPr>
          <w:spacing w:val="-12"/>
        </w:rPr>
        <w:t xml:space="preserve"> </w:t>
      </w:r>
      <w:r>
        <w:t>sonra</w:t>
      </w:r>
      <w:r>
        <w:rPr>
          <w:spacing w:val="-15"/>
        </w:rPr>
        <w:t xml:space="preserve"> </w:t>
      </w:r>
      <w:r>
        <w:t>böyle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araştırmaya</w:t>
      </w:r>
      <w:r>
        <w:rPr>
          <w:spacing w:val="-8"/>
        </w:rPr>
        <w:t xml:space="preserve"> </w:t>
      </w:r>
      <w:r>
        <w:t>“katılımcı”</w:t>
      </w:r>
      <w:r>
        <w:rPr>
          <w:spacing w:val="-14"/>
        </w:rPr>
        <w:t xml:space="preserve"> </w:t>
      </w:r>
      <w:r>
        <w:t>(denek)</w:t>
      </w:r>
      <w:r>
        <w:rPr>
          <w:spacing w:val="-57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davet</w:t>
      </w:r>
      <w:r>
        <w:rPr>
          <w:spacing w:val="-7"/>
        </w:rPr>
        <w:t xml:space="preserve"> </w:t>
      </w:r>
      <w:r>
        <w:t>edildi</w:t>
      </w:r>
      <w:r>
        <w:t>m.</w:t>
      </w:r>
      <w:r>
        <w:rPr>
          <w:spacing w:val="-7"/>
        </w:rPr>
        <w:t xml:space="preserve"> </w:t>
      </w:r>
      <w:r>
        <w:t>Eğer</w:t>
      </w:r>
      <w:r>
        <w:rPr>
          <w:spacing w:val="-8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araştırmaya</w:t>
      </w:r>
      <w:r>
        <w:rPr>
          <w:spacing w:val="-8"/>
        </w:rPr>
        <w:t xml:space="preserve"> </w:t>
      </w:r>
      <w:r>
        <w:t>katılırsam</w:t>
      </w:r>
      <w:r>
        <w:rPr>
          <w:spacing w:val="-6"/>
        </w:rPr>
        <w:t xml:space="preserve"> </w:t>
      </w:r>
      <w:r>
        <w:t>hekim</w:t>
      </w:r>
      <w:r>
        <w:rPr>
          <w:spacing w:val="-7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aramda</w:t>
      </w:r>
      <w:r>
        <w:rPr>
          <w:spacing w:val="-8"/>
        </w:rPr>
        <w:t xml:space="preserve"> </w:t>
      </w:r>
      <w:r>
        <w:t>kalması</w:t>
      </w:r>
      <w:r>
        <w:rPr>
          <w:spacing w:val="-7"/>
        </w:rPr>
        <w:t xml:space="preserve"> </w:t>
      </w:r>
      <w:r>
        <w:t>gereken</w:t>
      </w:r>
      <w:r>
        <w:rPr>
          <w:spacing w:val="-7"/>
        </w:rPr>
        <w:t xml:space="preserve"> </w:t>
      </w:r>
      <w:r>
        <w:t>bana</w:t>
      </w:r>
      <w:r>
        <w:rPr>
          <w:spacing w:val="-8"/>
        </w:rPr>
        <w:t xml:space="preserve"> </w:t>
      </w:r>
      <w:r>
        <w:t>ait</w:t>
      </w:r>
      <w:r>
        <w:rPr>
          <w:spacing w:val="-57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gizliliğine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özen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saygı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yaklaşılacağına</w:t>
      </w:r>
      <w:r>
        <w:rPr>
          <w:spacing w:val="1"/>
        </w:rPr>
        <w:t xml:space="preserve"> </w:t>
      </w:r>
      <w:r>
        <w:t>inanıyorum. Araştırma sonuçlarının eğitim ve bilimsel amaçlarla kullanımı sırasında kişisel</w:t>
      </w:r>
      <w:r>
        <w:rPr>
          <w:spacing w:val="1"/>
        </w:rPr>
        <w:t xml:space="preserve"> </w:t>
      </w:r>
      <w:r>
        <w:t>bilgilerimin</w:t>
      </w:r>
      <w:r>
        <w:rPr>
          <w:spacing w:val="-1"/>
        </w:rPr>
        <w:t xml:space="preserve"> </w:t>
      </w:r>
      <w:r>
        <w:t>ihtimamla</w:t>
      </w:r>
      <w:r>
        <w:rPr>
          <w:spacing w:val="-1"/>
        </w:rPr>
        <w:t xml:space="preserve"> </w:t>
      </w:r>
      <w:r>
        <w:t>korunacağı konusunda</w:t>
      </w:r>
      <w:r>
        <w:rPr>
          <w:spacing w:val="-2"/>
        </w:rPr>
        <w:t xml:space="preserve"> </w:t>
      </w:r>
      <w:r>
        <w:t>bana</w:t>
      </w:r>
      <w:r>
        <w:rPr>
          <w:spacing w:val="1"/>
        </w:rPr>
        <w:t xml:space="preserve"> </w:t>
      </w:r>
      <w:r>
        <w:t>yeterli</w:t>
      </w:r>
      <w:r>
        <w:rPr>
          <w:spacing w:val="2"/>
        </w:rPr>
        <w:t xml:space="preserve"> </w:t>
      </w:r>
      <w:r>
        <w:t>güven</w:t>
      </w:r>
      <w:r>
        <w:rPr>
          <w:spacing w:val="1"/>
        </w:rPr>
        <w:t xml:space="preserve"> </w:t>
      </w:r>
      <w:r>
        <w:t>verildi.</w:t>
      </w:r>
    </w:p>
    <w:p w:rsidR="0034372C" w:rsidRDefault="00EC4AF8">
      <w:pPr>
        <w:pStyle w:val="GvdeMetni"/>
        <w:ind w:left="164" w:right="166" w:firstLine="420"/>
        <w:jc w:val="both"/>
      </w:pPr>
      <w:r>
        <w:t>Projenin yürütülmesi sırasında herhangi bir sebep göstermeden araştırmadan çekilebilirim.</w:t>
      </w:r>
      <w:r>
        <w:rPr>
          <w:spacing w:val="-57"/>
        </w:rPr>
        <w:t xml:space="preserve"> </w:t>
      </w:r>
      <w:r>
        <w:t>(Ancak</w:t>
      </w:r>
      <w:r>
        <w:rPr>
          <w:spacing w:val="1"/>
        </w:rPr>
        <w:t xml:space="preserve"> </w:t>
      </w:r>
      <w:r>
        <w:t>araştırmacıları</w:t>
      </w:r>
      <w:r>
        <w:rPr>
          <w:spacing w:val="1"/>
        </w:rPr>
        <w:t xml:space="preserve"> </w:t>
      </w:r>
      <w:r>
        <w:t>zor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bırakmamak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araştırmadan</w:t>
      </w:r>
      <w:r>
        <w:rPr>
          <w:spacing w:val="1"/>
        </w:rPr>
        <w:t xml:space="preserve"> </w:t>
      </w:r>
      <w:r>
        <w:t>çekileceğimi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bildirmemim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olacağının</w:t>
      </w:r>
      <w:r>
        <w:rPr>
          <w:spacing w:val="1"/>
        </w:rPr>
        <w:t xml:space="preserve"> </w:t>
      </w:r>
      <w:r>
        <w:t>bilincindeyim)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durumuma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zarar</w:t>
      </w:r>
      <w:r>
        <w:rPr>
          <w:spacing w:val="1"/>
        </w:rPr>
        <w:t xml:space="preserve"> </w:t>
      </w:r>
      <w:r>
        <w:t>verilmemesi</w:t>
      </w:r>
      <w:r>
        <w:rPr>
          <w:spacing w:val="-1"/>
        </w:rPr>
        <w:t xml:space="preserve"> </w:t>
      </w:r>
      <w:r>
        <w:t>koşuluyla</w:t>
      </w:r>
      <w:r>
        <w:rPr>
          <w:spacing w:val="1"/>
        </w:rPr>
        <w:t xml:space="preserve"> </w:t>
      </w:r>
      <w:r>
        <w:t>araştırmacı</w:t>
      </w:r>
      <w:r>
        <w:rPr>
          <w:spacing w:val="-1"/>
        </w:rPr>
        <w:t xml:space="preserve"> </w:t>
      </w:r>
      <w:r>
        <w:t>tarafından araştırma</w:t>
      </w:r>
      <w:r>
        <w:rPr>
          <w:spacing w:val="-2"/>
        </w:rPr>
        <w:t xml:space="preserve"> </w:t>
      </w:r>
      <w:r>
        <w:t>dışı da</w:t>
      </w:r>
      <w:r>
        <w:rPr>
          <w:spacing w:val="-2"/>
        </w:rPr>
        <w:t xml:space="preserve"> </w:t>
      </w:r>
      <w:r>
        <w:t>tutulabilirim.</w:t>
      </w:r>
    </w:p>
    <w:p w:rsidR="0034372C" w:rsidRDefault="00EC4AF8">
      <w:pPr>
        <w:pStyle w:val="GvdeMetni"/>
        <w:spacing w:before="1"/>
        <w:ind w:left="164" w:right="166"/>
        <w:jc w:val="both"/>
      </w:pPr>
      <w:r>
        <w:t>Araştırma</w:t>
      </w:r>
      <w:r>
        <w:rPr>
          <w:spacing w:val="-6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harcamalarla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herhangi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parasal</w:t>
      </w:r>
      <w:r>
        <w:rPr>
          <w:spacing w:val="-4"/>
        </w:rPr>
        <w:t xml:space="preserve"> </w:t>
      </w:r>
      <w:r>
        <w:t>sorumluluk</w:t>
      </w:r>
      <w:r>
        <w:rPr>
          <w:spacing w:val="-4"/>
        </w:rPr>
        <w:t xml:space="preserve"> </w:t>
      </w:r>
      <w:r>
        <w:t>altına</w:t>
      </w:r>
      <w:r>
        <w:rPr>
          <w:spacing w:val="-5"/>
        </w:rPr>
        <w:t xml:space="preserve"> </w:t>
      </w:r>
      <w:r>
        <w:t>girmiyorum.</w:t>
      </w:r>
      <w:r>
        <w:rPr>
          <w:spacing w:val="-57"/>
        </w:rPr>
        <w:t xml:space="preserve"> </w:t>
      </w:r>
      <w:r>
        <w:t>Bana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bir ödeme</w:t>
      </w:r>
      <w:r>
        <w:rPr>
          <w:spacing w:val="3"/>
        </w:rPr>
        <w:t xml:space="preserve"> </w:t>
      </w:r>
      <w:r>
        <w:t>yapılmayacaktır.</w:t>
      </w:r>
    </w:p>
    <w:p w:rsidR="0034372C" w:rsidRDefault="00EC4AF8">
      <w:pPr>
        <w:pStyle w:val="GvdeMetni"/>
        <w:ind w:left="164" w:right="161"/>
        <w:jc w:val="both"/>
      </w:pPr>
      <w:r>
        <w:t>İster doğrudan ister dolaylı olsun araştırma uygulamasından kaynaklanan nedenlerle meydana</w:t>
      </w:r>
      <w:r>
        <w:rPr>
          <w:spacing w:val="1"/>
        </w:rPr>
        <w:t xml:space="preserve"> </w:t>
      </w:r>
      <w:r>
        <w:t>gelebilecek herhangi bir sağlık sorunumun ortaya çıkması halinde, her türlü tıbbi müdahalenin</w:t>
      </w:r>
      <w:r>
        <w:rPr>
          <w:spacing w:val="1"/>
        </w:rPr>
        <w:t xml:space="preserve"> </w:t>
      </w:r>
      <w:r>
        <w:t>sağlanacağı konusunda ge</w:t>
      </w:r>
      <w:r>
        <w:t>rekli güvence verildi. (Bu tıbbi müdahalelerle ilgili olarak da parasal</w:t>
      </w:r>
      <w:r>
        <w:rPr>
          <w:spacing w:val="-57"/>
        </w:rPr>
        <w:t xml:space="preserve"> </w:t>
      </w:r>
      <w:r>
        <w:t>bir yük altına</w:t>
      </w:r>
      <w:r>
        <w:rPr>
          <w:spacing w:val="1"/>
        </w:rPr>
        <w:t xml:space="preserve"> </w:t>
      </w:r>
      <w:r>
        <w:t>girmeyeceğim).</w:t>
      </w:r>
    </w:p>
    <w:p w:rsidR="0034372C" w:rsidRDefault="00EC4AF8">
      <w:pPr>
        <w:pStyle w:val="GvdeMetni"/>
        <w:tabs>
          <w:tab w:val="left" w:leader="dot" w:pos="7644"/>
        </w:tabs>
        <w:ind w:left="164" w:right="161" w:firstLine="360"/>
        <w:jc w:val="both"/>
      </w:pPr>
      <w:r>
        <w:t>Araştırma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sorunu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karşılaştığımda;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saatte,</w:t>
      </w:r>
      <w:r>
        <w:rPr>
          <w:spacing w:val="1"/>
        </w:rPr>
        <w:t xml:space="preserve"> </w:t>
      </w:r>
      <w:r>
        <w:t>Dr......................(Doktor</w:t>
      </w:r>
      <w:r>
        <w:rPr>
          <w:spacing w:val="-12"/>
        </w:rPr>
        <w:t xml:space="preserve"> </w:t>
      </w:r>
      <w:r>
        <w:t>ismi),</w:t>
      </w:r>
      <w:r>
        <w:tab/>
      </w:r>
      <w:r>
        <w:rPr>
          <w:spacing w:val="-1"/>
        </w:rPr>
        <w:t>(telefon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t>adres)</w:t>
      </w:r>
    </w:p>
    <w:p w:rsidR="0034372C" w:rsidRDefault="00EC4AF8">
      <w:pPr>
        <w:pStyle w:val="GvdeMetni"/>
        <w:ind w:left="164" w:right="159"/>
        <w:jc w:val="both"/>
      </w:pPr>
      <w:r>
        <w:t>‘ten arayabilece</w:t>
      </w:r>
      <w:r>
        <w:t>ğimi biliyorum. (Doktor ismi, telefon ve adres bilgileri mutlaka belirtilmelidir)</w:t>
      </w:r>
      <w:r>
        <w:rPr>
          <w:spacing w:val="-57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araştırmaya</w:t>
      </w:r>
      <w:r>
        <w:rPr>
          <w:spacing w:val="1"/>
        </w:rPr>
        <w:t xml:space="preserve"> </w:t>
      </w:r>
      <w:r>
        <w:t>katılmak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değilim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katılmayabilirim.</w:t>
      </w:r>
      <w:r>
        <w:rPr>
          <w:spacing w:val="1"/>
        </w:rPr>
        <w:t xml:space="preserve"> </w:t>
      </w:r>
      <w:r>
        <w:t>Araştırmaya</w:t>
      </w:r>
      <w:r>
        <w:rPr>
          <w:spacing w:val="1"/>
        </w:rPr>
        <w:t xml:space="preserve"> </w:t>
      </w:r>
      <w:r>
        <w:t>katılmam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zorlayıcı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davranışla</w:t>
      </w:r>
      <w:r>
        <w:rPr>
          <w:spacing w:val="1"/>
        </w:rPr>
        <w:t xml:space="preserve"> </w:t>
      </w:r>
      <w:r>
        <w:t>karşılaşmış</w:t>
      </w:r>
      <w:r>
        <w:rPr>
          <w:spacing w:val="1"/>
        </w:rPr>
        <w:t xml:space="preserve"> </w:t>
      </w:r>
      <w:r>
        <w:t>değilim.</w:t>
      </w:r>
      <w:r>
        <w:rPr>
          <w:spacing w:val="1"/>
        </w:rPr>
        <w:t xml:space="preserve"> </w:t>
      </w:r>
      <w:r>
        <w:t>Eğer</w:t>
      </w:r>
      <w:r>
        <w:rPr>
          <w:spacing w:val="1"/>
        </w:rPr>
        <w:t xml:space="preserve"> </w:t>
      </w:r>
      <w:r>
        <w:t>katılmayı</w:t>
      </w:r>
      <w:r>
        <w:rPr>
          <w:spacing w:val="1"/>
        </w:rPr>
        <w:t xml:space="preserve"> </w:t>
      </w:r>
      <w:r>
        <w:t>reddedersem,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durumun tıbbi bakımıma ve hekim ile olan ilişkime herhangi bir zarar getirmeyeceğini de</w:t>
      </w:r>
      <w:r>
        <w:rPr>
          <w:spacing w:val="1"/>
        </w:rPr>
        <w:t xml:space="preserve"> </w:t>
      </w:r>
      <w:r>
        <w:t>biliyorum.</w:t>
      </w:r>
    </w:p>
    <w:p w:rsidR="0034372C" w:rsidRDefault="00EC4AF8">
      <w:pPr>
        <w:pStyle w:val="GvdeMetni"/>
        <w:ind w:left="164" w:right="163"/>
        <w:jc w:val="both"/>
      </w:pPr>
      <w:r>
        <w:t>Bana yapılan tüm açıklamaları ayrıntılarıyla anlamış bulunmaktayım. Kendi başıma belli bir</w:t>
      </w:r>
      <w:r>
        <w:rPr>
          <w:spacing w:val="1"/>
        </w:rPr>
        <w:t xml:space="preserve"> </w:t>
      </w:r>
      <w:r>
        <w:t>düşünme süresi sonunda adı geçen bu araştırma projesinde “katılımc</w:t>
      </w:r>
      <w:r>
        <w:t>ı” (denek) olarak yer alma</w:t>
      </w:r>
      <w:r>
        <w:rPr>
          <w:spacing w:val="-57"/>
        </w:rPr>
        <w:t xml:space="preserve"> </w:t>
      </w:r>
      <w:r>
        <w:t>kararını</w:t>
      </w:r>
      <w:r>
        <w:rPr>
          <w:spacing w:val="-3"/>
        </w:rPr>
        <w:t xml:space="preserve"> </w:t>
      </w:r>
      <w:r>
        <w:t>aldım.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konuda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daveti</w:t>
      </w:r>
      <w:r>
        <w:rPr>
          <w:spacing w:val="-2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memnuniyet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gönüllülük</w:t>
      </w:r>
      <w:r>
        <w:rPr>
          <w:spacing w:val="-2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kabul</w:t>
      </w:r>
      <w:r>
        <w:rPr>
          <w:spacing w:val="-58"/>
        </w:rPr>
        <w:t xml:space="preserve"> </w:t>
      </w:r>
      <w:r>
        <w:t>ediyorum.</w:t>
      </w:r>
    </w:p>
    <w:p w:rsidR="0034372C" w:rsidRDefault="00EC4AF8">
      <w:pPr>
        <w:pStyle w:val="GvdeMetni"/>
        <w:ind w:left="406"/>
        <w:jc w:val="both"/>
      </w:pPr>
      <w:r>
        <w:t>İmzalı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kağıdının</w:t>
      </w:r>
      <w:r>
        <w:rPr>
          <w:spacing w:val="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kopyası</w:t>
      </w:r>
      <w:r>
        <w:rPr>
          <w:spacing w:val="-3"/>
        </w:rPr>
        <w:t xml:space="preserve"> </w:t>
      </w:r>
      <w:r>
        <w:t>bana</w:t>
      </w:r>
      <w:r>
        <w:rPr>
          <w:spacing w:val="-2"/>
        </w:rPr>
        <w:t xml:space="preserve"> </w:t>
      </w:r>
      <w:r>
        <w:t>verilecektir.</w:t>
      </w:r>
    </w:p>
    <w:p w:rsidR="0034372C" w:rsidRDefault="0034372C">
      <w:pPr>
        <w:jc w:val="both"/>
        <w:sectPr w:rsidR="0034372C">
          <w:pgSz w:w="11910" w:h="16840"/>
          <w:pgMar w:top="1640" w:right="1080" w:bottom="1240" w:left="1360" w:header="717" w:footer="1058" w:gutter="0"/>
          <w:cols w:space="708"/>
        </w:sectPr>
      </w:pPr>
    </w:p>
    <w:p w:rsidR="0034372C" w:rsidRDefault="0034372C">
      <w:pPr>
        <w:pStyle w:val="GvdeMetni"/>
        <w:rPr>
          <w:sz w:val="20"/>
        </w:rPr>
      </w:pPr>
    </w:p>
    <w:p w:rsidR="0034372C" w:rsidRDefault="0034372C">
      <w:pPr>
        <w:pStyle w:val="GvdeMetni"/>
        <w:spacing w:before="4"/>
        <w:rPr>
          <w:sz w:val="23"/>
        </w:rPr>
      </w:pPr>
    </w:p>
    <w:p w:rsidR="0034372C" w:rsidRDefault="00EC4AF8">
      <w:pPr>
        <w:pStyle w:val="Balk1"/>
        <w:jc w:val="both"/>
      </w:pPr>
      <w:r>
        <w:t>GÖNÜLLÜ</w:t>
      </w:r>
      <w:r>
        <w:rPr>
          <w:spacing w:val="-4"/>
        </w:rPr>
        <w:t xml:space="preserve"> </w:t>
      </w:r>
      <w:r>
        <w:t>ONAY</w:t>
      </w:r>
      <w:r>
        <w:rPr>
          <w:spacing w:val="-1"/>
        </w:rPr>
        <w:t xml:space="preserve"> </w:t>
      </w:r>
      <w:r>
        <w:t>FORMU</w:t>
      </w:r>
    </w:p>
    <w:p w:rsidR="0034372C" w:rsidRDefault="00EC4AF8">
      <w:pPr>
        <w:pStyle w:val="GvdeMetni"/>
        <w:spacing w:before="55"/>
        <w:ind w:left="164" w:right="164"/>
        <w:jc w:val="both"/>
      </w:pPr>
      <w:r>
        <w:t>Yukarıda gönüllüye araştırmadan önce verilmesi gereken bilgileri gösteren metni okudum.</w:t>
      </w:r>
      <w:r>
        <w:rPr>
          <w:spacing w:val="1"/>
        </w:rPr>
        <w:t xml:space="preserve"> </w:t>
      </w:r>
      <w:r>
        <w:t>Bunlar hakkında bana yazılı ve sözlü açıklamalar yapıldı. Bu koşullarla söz konusu klinik</w:t>
      </w:r>
      <w:r>
        <w:rPr>
          <w:spacing w:val="1"/>
        </w:rPr>
        <w:t xml:space="preserve"> </w:t>
      </w:r>
      <w:r>
        <w:t>araştırmaya</w:t>
      </w:r>
      <w:r>
        <w:rPr>
          <w:spacing w:val="-2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rızamla</w:t>
      </w:r>
      <w:r>
        <w:rPr>
          <w:spacing w:val="-2"/>
        </w:rPr>
        <w:t xml:space="preserve"> </w:t>
      </w:r>
      <w:r>
        <w:t>hiçbir</w:t>
      </w:r>
      <w:r>
        <w:rPr>
          <w:spacing w:val="-2"/>
        </w:rPr>
        <w:t xml:space="preserve"> </w:t>
      </w:r>
      <w:r>
        <w:t>baskı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zorlama</w:t>
      </w:r>
      <w:r>
        <w:rPr>
          <w:spacing w:val="1"/>
        </w:rPr>
        <w:t xml:space="preserve"> </w:t>
      </w:r>
      <w:r>
        <w:t>olmaksızın</w:t>
      </w:r>
      <w:r>
        <w:rPr>
          <w:spacing w:val="-1"/>
        </w:rPr>
        <w:t xml:space="preserve"> </w:t>
      </w:r>
      <w:r>
        <w:t>katılmayı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</w:t>
      </w:r>
      <w:r>
        <w:t>diyorum.</w:t>
      </w:r>
    </w:p>
    <w:p w:rsidR="0034372C" w:rsidRDefault="0034372C">
      <w:pPr>
        <w:pStyle w:val="GvdeMetni"/>
        <w:spacing w:before="5"/>
      </w:pPr>
    </w:p>
    <w:p w:rsidR="0034372C" w:rsidRDefault="00EC4AF8">
      <w:pPr>
        <w:pStyle w:val="Balk1"/>
        <w:jc w:val="both"/>
      </w:pPr>
      <w:r>
        <w:t>Gönüllünün</w:t>
      </w:r>
      <w:r>
        <w:rPr>
          <w:spacing w:val="-3"/>
        </w:rPr>
        <w:t xml:space="preserve"> </w:t>
      </w:r>
      <w:r>
        <w:t>Adı-soyadı/</w:t>
      </w:r>
      <w:r>
        <w:rPr>
          <w:spacing w:val="-2"/>
        </w:rPr>
        <w:t xml:space="preserve"> </w:t>
      </w:r>
      <w:r>
        <w:t>İmzası/Tarih/</w:t>
      </w:r>
      <w:r>
        <w:rPr>
          <w:spacing w:val="-2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(varsa</w:t>
      </w:r>
      <w:r>
        <w:rPr>
          <w:spacing w:val="-3"/>
        </w:rPr>
        <w:t xml:space="preserve"> </w:t>
      </w:r>
      <w:r>
        <w:t>telefon</w:t>
      </w:r>
      <w:r>
        <w:rPr>
          <w:spacing w:val="-2"/>
        </w:rPr>
        <w:t xml:space="preserve"> </w:t>
      </w:r>
      <w:r>
        <w:t>no.,</w:t>
      </w:r>
      <w:r>
        <w:rPr>
          <w:spacing w:val="-2"/>
        </w:rPr>
        <w:t xml:space="preserve"> </w:t>
      </w:r>
      <w:r>
        <w:t>faks</w:t>
      </w:r>
      <w:r>
        <w:rPr>
          <w:spacing w:val="-6"/>
        </w:rPr>
        <w:t xml:space="preserve"> </w:t>
      </w:r>
      <w:r>
        <w:t>no,...)</w:t>
      </w:r>
    </w:p>
    <w:p w:rsidR="0034372C" w:rsidRDefault="0034372C">
      <w:pPr>
        <w:pStyle w:val="GvdeMetni"/>
        <w:rPr>
          <w:b/>
          <w:sz w:val="26"/>
        </w:rPr>
      </w:pPr>
    </w:p>
    <w:p w:rsidR="0034372C" w:rsidRDefault="00EC4AF8">
      <w:pPr>
        <w:spacing w:before="205"/>
        <w:ind w:left="164" w:right="3469"/>
        <w:rPr>
          <w:b/>
          <w:sz w:val="24"/>
        </w:rPr>
      </w:pPr>
      <w:r>
        <w:rPr>
          <w:b/>
          <w:sz w:val="24"/>
        </w:rPr>
        <w:t>Araştırma ekibinde yer alan ve yetkin bir araştırmacının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Adı-soyadı/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İmzası/ Tarih</w:t>
      </w:r>
    </w:p>
    <w:p w:rsidR="0034372C" w:rsidRDefault="0034372C">
      <w:pPr>
        <w:pStyle w:val="GvdeMetni"/>
        <w:rPr>
          <w:b/>
          <w:sz w:val="26"/>
        </w:rPr>
      </w:pPr>
    </w:p>
    <w:p w:rsidR="0034372C" w:rsidRDefault="00EC4AF8">
      <w:pPr>
        <w:pStyle w:val="Balk1"/>
        <w:spacing w:before="208"/>
      </w:pPr>
      <w:r>
        <w:t>Gerekiyorsa</w:t>
      </w:r>
      <w:r>
        <w:rPr>
          <w:spacing w:val="51"/>
        </w:rPr>
        <w:t xml:space="preserve"> </w:t>
      </w:r>
      <w:r>
        <w:t>olur</w:t>
      </w:r>
      <w:r>
        <w:rPr>
          <w:spacing w:val="52"/>
        </w:rPr>
        <w:t xml:space="preserve"> </w:t>
      </w:r>
      <w:r>
        <w:t>işlemine</w:t>
      </w:r>
      <w:r>
        <w:rPr>
          <w:spacing w:val="54"/>
        </w:rPr>
        <w:t xml:space="preserve"> </w:t>
      </w:r>
      <w:r>
        <w:t>tanık</w:t>
      </w:r>
      <w:r>
        <w:rPr>
          <w:spacing w:val="52"/>
        </w:rPr>
        <w:t xml:space="preserve"> </w:t>
      </w:r>
      <w:r>
        <w:t>olan</w:t>
      </w:r>
      <w:r>
        <w:rPr>
          <w:spacing w:val="54"/>
        </w:rPr>
        <w:t xml:space="preserve"> </w:t>
      </w:r>
      <w:r>
        <w:t>kişinin</w:t>
      </w:r>
      <w:r>
        <w:rPr>
          <w:spacing w:val="53"/>
        </w:rPr>
        <w:t xml:space="preserve"> </w:t>
      </w:r>
      <w:r>
        <w:t>Adı-soyadı/</w:t>
      </w:r>
      <w:r>
        <w:rPr>
          <w:spacing w:val="53"/>
        </w:rPr>
        <w:t xml:space="preserve"> </w:t>
      </w:r>
      <w:r>
        <w:t>İmzası/Tarih/</w:t>
      </w:r>
      <w:r>
        <w:rPr>
          <w:spacing w:val="52"/>
        </w:rPr>
        <w:t xml:space="preserve"> </w:t>
      </w:r>
      <w:r>
        <w:t>Adresi</w:t>
      </w:r>
      <w:r>
        <w:rPr>
          <w:spacing w:val="53"/>
        </w:rPr>
        <w:t xml:space="preserve"> </w:t>
      </w:r>
      <w:r>
        <w:t>(varsa</w:t>
      </w:r>
      <w:r>
        <w:rPr>
          <w:spacing w:val="-57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no., faks no,...)</w:t>
      </w:r>
    </w:p>
    <w:p w:rsidR="0034372C" w:rsidRDefault="0034372C">
      <w:pPr>
        <w:pStyle w:val="GvdeMetni"/>
        <w:rPr>
          <w:b/>
          <w:sz w:val="26"/>
        </w:rPr>
      </w:pPr>
    </w:p>
    <w:p w:rsidR="0034372C" w:rsidRDefault="00EC4AF8">
      <w:pPr>
        <w:spacing w:before="232"/>
        <w:ind w:left="164"/>
        <w:rPr>
          <w:b/>
          <w:sz w:val="24"/>
        </w:rPr>
      </w:pPr>
      <w:r>
        <w:rPr>
          <w:b/>
          <w:sz w:val="24"/>
        </w:rPr>
        <w:t>Gerekiyorsa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yasal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temsilcisinin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Adı-soyadı/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İmzası/Tarih/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Adresi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(varsa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telefon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no.,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faks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no,...)</w:t>
      </w:r>
    </w:p>
    <w:sectPr w:rsidR="0034372C">
      <w:pgSz w:w="11910" w:h="16840"/>
      <w:pgMar w:top="1640" w:right="1080" w:bottom="1240" w:left="1360" w:header="71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F8" w:rsidRDefault="00EC4AF8">
      <w:r>
        <w:separator/>
      </w:r>
    </w:p>
  </w:endnote>
  <w:endnote w:type="continuationSeparator" w:id="0">
    <w:p w:rsidR="00EC4AF8" w:rsidRDefault="00EC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2C" w:rsidRDefault="00997F9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6342380</wp:posOffset>
              </wp:positionH>
              <wp:positionV relativeFrom="page">
                <wp:posOffset>9880600</wp:posOffset>
              </wp:positionV>
              <wp:extent cx="71882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2C" w:rsidRDefault="00EC4AF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F9F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9.4pt;margin-top:778pt;width:56.6pt;height:15.3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Pq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" filled="f" stroked="f">
              <v:textbox inset="0,0,0,0">
                <w:txbxContent>
                  <w:p w:rsidR="0034372C" w:rsidRDefault="00EC4AF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Sayfa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7F9F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10033000</wp:posOffset>
              </wp:positionV>
              <wp:extent cx="335851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2C" w:rsidRDefault="00EC4AF8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Her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sayfa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araştırmacılar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tarafından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paraflanmalıdır.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88.2pt;margin-top:790pt;width:264.45pt;height:15.3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8SsQIAALA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" filled="f" stroked="f">
              <v:textbox inset="0,0,0,0">
                <w:txbxContent>
                  <w:p w:rsidR="0034372C" w:rsidRDefault="00EC4AF8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Her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sayfa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araştırmacılar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tarafından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paraflanmalıdır.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F8" w:rsidRDefault="00EC4AF8">
      <w:r>
        <w:separator/>
      </w:r>
    </w:p>
  </w:footnote>
  <w:footnote w:type="continuationSeparator" w:id="0">
    <w:p w:rsidR="00EC4AF8" w:rsidRDefault="00EC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2C" w:rsidRDefault="00EC4AF8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29984" behindDoc="1" locked="0" layoutInCell="1" allowOverlap="1">
          <wp:simplePos x="0" y="0"/>
          <wp:positionH relativeFrom="page">
            <wp:posOffset>909832</wp:posOffset>
          </wp:positionH>
          <wp:positionV relativeFrom="page">
            <wp:posOffset>926794</wp:posOffset>
          </wp:positionV>
          <wp:extent cx="5919201" cy="1215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9201" cy="121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F9F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0496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442595</wp:posOffset>
              </wp:positionV>
              <wp:extent cx="5800725" cy="4286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2C" w:rsidRDefault="00EC4AF8">
                          <w:pPr>
                            <w:spacing w:before="9" w:line="242" w:lineRule="auto"/>
                            <w:ind w:left="783" w:hanging="76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KIRKLARELİ ÜNİVERSİTESİ SAĞLIK BİLİMLERİ ENSTİTÜSÜ ETİK</w:t>
                          </w:r>
                          <w:r>
                            <w:rPr>
                              <w:b/>
                              <w:spacing w:val="-6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KURULU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BİLGİLENDİRİLMİŞ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GÖNÜLLÜ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OLUR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34.85pt;width:456.75pt;height:33.7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PDrQ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" filled="f" stroked="f">
              <v:textbox inset="0,0,0,0">
                <w:txbxContent>
                  <w:p w:rsidR="0034372C" w:rsidRDefault="00EC4AF8">
                    <w:pPr>
                      <w:spacing w:before="9" w:line="242" w:lineRule="auto"/>
                      <w:ind w:left="783" w:hanging="76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KIRKLARELİ ÜNİVERSİTESİ SAĞLIK BİLİMLERİ ENSTİTÜSÜ ETİK</w:t>
                    </w:r>
                    <w:r>
                      <w:rPr>
                        <w:b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KURULU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BİLGİLENDİRİLMİŞ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GÖNÜLLÜ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OLUR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3A3"/>
    <w:multiLevelType w:val="hybridMultilevel"/>
    <w:tmpl w:val="80001CD0"/>
    <w:lvl w:ilvl="0" w:tplc="A156E46A">
      <w:start w:val="1"/>
      <w:numFmt w:val="upperRoman"/>
      <w:lvlText w:val="%1-"/>
      <w:lvlJc w:val="left"/>
      <w:pPr>
        <w:ind w:left="58" w:hanging="17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en-US" w:bidi="ar-SA"/>
      </w:rPr>
    </w:lvl>
    <w:lvl w:ilvl="1" w:tplc="638C49C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A86B57E">
      <w:numFmt w:val="bullet"/>
      <w:lvlText w:val="•"/>
      <w:lvlJc w:val="left"/>
      <w:pPr>
        <w:ind w:left="1774" w:hanging="360"/>
      </w:pPr>
      <w:rPr>
        <w:rFonts w:hint="default"/>
        <w:lang w:val="tr-TR" w:eastAsia="en-US" w:bidi="ar-SA"/>
      </w:rPr>
    </w:lvl>
    <w:lvl w:ilvl="3" w:tplc="24E4B366">
      <w:numFmt w:val="bullet"/>
      <w:lvlText w:val="•"/>
      <w:lvlJc w:val="left"/>
      <w:pPr>
        <w:ind w:left="2709" w:hanging="360"/>
      </w:pPr>
      <w:rPr>
        <w:rFonts w:hint="default"/>
        <w:lang w:val="tr-TR" w:eastAsia="en-US" w:bidi="ar-SA"/>
      </w:rPr>
    </w:lvl>
    <w:lvl w:ilvl="4" w:tplc="0498816E">
      <w:numFmt w:val="bullet"/>
      <w:lvlText w:val="•"/>
      <w:lvlJc w:val="left"/>
      <w:pPr>
        <w:ind w:left="3643" w:hanging="360"/>
      </w:pPr>
      <w:rPr>
        <w:rFonts w:hint="default"/>
        <w:lang w:val="tr-TR" w:eastAsia="en-US" w:bidi="ar-SA"/>
      </w:rPr>
    </w:lvl>
    <w:lvl w:ilvl="5" w:tplc="D196063C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6" w:tplc="7E90BF56">
      <w:numFmt w:val="bullet"/>
      <w:lvlText w:val="•"/>
      <w:lvlJc w:val="left"/>
      <w:pPr>
        <w:ind w:left="5512" w:hanging="360"/>
      </w:pPr>
      <w:rPr>
        <w:rFonts w:hint="default"/>
        <w:lang w:val="tr-TR" w:eastAsia="en-US" w:bidi="ar-SA"/>
      </w:rPr>
    </w:lvl>
    <w:lvl w:ilvl="7" w:tplc="F96A2226">
      <w:numFmt w:val="bullet"/>
      <w:lvlText w:val="•"/>
      <w:lvlJc w:val="left"/>
      <w:pPr>
        <w:ind w:left="6447" w:hanging="360"/>
      </w:pPr>
      <w:rPr>
        <w:rFonts w:hint="default"/>
        <w:lang w:val="tr-TR" w:eastAsia="en-US" w:bidi="ar-SA"/>
      </w:rPr>
    </w:lvl>
    <w:lvl w:ilvl="8" w:tplc="89D06B72">
      <w:numFmt w:val="bullet"/>
      <w:lvlText w:val="•"/>
      <w:lvlJc w:val="left"/>
      <w:pPr>
        <w:ind w:left="738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3C52E2C"/>
    <w:multiLevelType w:val="hybridMultilevel"/>
    <w:tmpl w:val="F8FC66F0"/>
    <w:lvl w:ilvl="0" w:tplc="9C109DD4">
      <w:start w:val="2"/>
      <w:numFmt w:val="upperRoman"/>
      <w:lvlText w:val="%1-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en-US" w:bidi="ar-SA"/>
      </w:rPr>
    </w:lvl>
    <w:lvl w:ilvl="1" w:tplc="660418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CA6390C">
      <w:numFmt w:val="bullet"/>
      <w:lvlText w:val="•"/>
      <w:lvlJc w:val="left"/>
      <w:pPr>
        <w:ind w:left="1774" w:hanging="360"/>
      </w:pPr>
      <w:rPr>
        <w:rFonts w:hint="default"/>
        <w:lang w:val="tr-TR" w:eastAsia="en-US" w:bidi="ar-SA"/>
      </w:rPr>
    </w:lvl>
    <w:lvl w:ilvl="3" w:tplc="FFE2101E">
      <w:numFmt w:val="bullet"/>
      <w:lvlText w:val="•"/>
      <w:lvlJc w:val="left"/>
      <w:pPr>
        <w:ind w:left="2709" w:hanging="360"/>
      </w:pPr>
      <w:rPr>
        <w:rFonts w:hint="default"/>
        <w:lang w:val="tr-TR" w:eastAsia="en-US" w:bidi="ar-SA"/>
      </w:rPr>
    </w:lvl>
    <w:lvl w:ilvl="4" w:tplc="A29EF87A">
      <w:numFmt w:val="bullet"/>
      <w:lvlText w:val="•"/>
      <w:lvlJc w:val="left"/>
      <w:pPr>
        <w:ind w:left="3643" w:hanging="360"/>
      </w:pPr>
      <w:rPr>
        <w:rFonts w:hint="default"/>
        <w:lang w:val="tr-TR" w:eastAsia="en-US" w:bidi="ar-SA"/>
      </w:rPr>
    </w:lvl>
    <w:lvl w:ilvl="5" w:tplc="0C6604FC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6" w:tplc="A0CE9388">
      <w:numFmt w:val="bullet"/>
      <w:lvlText w:val="•"/>
      <w:lvlJc w:val="left"/>
      <w:pPr>
        <w:ind w:left="5512" w:hanging="360"/>
      </w:pPr>
      <w:rPr>
        <w:rFonts w:hint="default"/>
        <w:lang w:val="tr-TR" w:eastAsia="en-US" w:bidi="ar-SA"/>
      </w:rPr>
    </w:lvl>
    <w:lvl w:ilvl="7" w:tplc="4E7C71E0">
      <w:numFmt w:val="bullet"/>
      <w:lvlText w:val="•"/>
      <w:lvlJc w:val="left"/>
      <w:pPr>
        <w:ind w:left="6447" w:hanging="360"/>
      </w:pPr>
      <w:rPr>
        <w:rFonts w:hint="default"/>
        <w:lang w:val="tr-TR" w:eastAsia="en-US" w:bidi="ar-SA"/>
      </w:rPr>
    </w:lvl>
    <w:lvl w:ilvl="8" w:tplc="FD58B750">
      <w:numFmt w:val="bullet"/>
      <w:lvlText w:val="•"/>
      <w:lvlJc w:val="left"/>
      <w:pPr>
        <w:ind w:left="7381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C"/>
    <w:rsid w:val="0034372C"/>
    <w:rsid w:val="00997F9F"/>
    <w:rsid w:val="00E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0EF77-F2A2-455B-9143-AD84062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6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"/>
      <w:ind w:left="783" w:hanging="764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3" w:lineRule="exact"/>
      <w:ind w:left="83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İLAÇ DIŞI ARAŞTIRMA DOSYA İÇERİĞİ</vt:lpstr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İLAÇ DIŞI ARAŞTIRMA DOSYA İÇERİĞİ</dc:title>
  <dc:creator>ITF</dc:creator>
  <cp:lastModifiedBy>KLU</cp:lastModifiedBy>
  <cp:revision>2</cp:revision>
  <dcterms:created xsi:type="dcterms:W3CDTF">2024-03-18T12:42:00Z</dcterms:created>
  <dcterms:modified xsi:type="dcterms:W3CDTF">2024-03-18T12:42:00Z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