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B7" w:rsidRPr="00DC2CB7" w:rsidRDefault="00DF6096" w:rsidP="00DC2CB7">
      <w:pPr>
        <w:spacing w:after="0" w:line="240" w:lineRule="auto"/>
        <w:jc w:val="center"/>
        <w:rPr>
          <w:rFonts w:asciiTheme="majorHAnsi" w:hAnsiTheme="majorHAnsi" w:cs="Times New Roman"/>
          <w:b/>
          <w:color w:val="094787"/>
          <w:sz w:val="24"/>
        </w:rPr>
      </w:pPr>
      <w:r w:rsidRPr="00DD0D4F">
        <w:rPr>
          <w:rFonts w:asciiTheme="majorHAnsi" w:hAnsiTheme="majorHAnsi"/>
          <w:noProof/>
          <w:color w:val="00508F"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3E6758A7" wp14:editId="1DC0C7E0">
            <wp:simplePos x="0" y="0"/>
            <wp:positionH relativeFrom="column">
              <wp:posOffset>10160</wp:posOffset>
            </wp:positionH>
            <wp:positionV relativeFrom="paragraph">
              <wp:posOffset>-24765</wp:posOffset>
            </wp:positionV>
            <wp:extent cx="900430" cy="863600"/>
            <wp:effectExtent l="0" t="0" r="0" b="0"/>
            <wp:wrapNone/>
            <wp:docPr id="1" name="Resim 1" descr="ye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3" t="9895" r="22104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B7" w:rsidRPr="00DD0D4F">
        <w:rPr>
          <w:rFonts w:asciiTheme="majorHAnsi" w:hAnsiTheme="majorHAnsi" w:cs="Times New Roman"/>
          <w:b/>
          <w:color w:val="00508F"/>
          <w:sz w:val="24"/>
        </w:rPr>
        <w:t>T.C.</w:t>
      </w:r>
    </w:p>
    <w:p w:rsidR="00DC2CB7" w:rsidRPr="00DD0D4F" w:rsidRDefault="00DC2CB7" w:rsidP="00DC2CB7">
      <w:pPr>
        <w:spacing w:after="0" w:line="240" w:lineRule="auto"/>
        <w:jc w:val="center"/>
        <w:rPr>
          <w:rFonts w:asciiTheme="majorHAnsi" w:hAnsiTheme="majorHAnsi" w:cs="Times New Roman"/>
          <w:b/>
          <w:color w:val="00508F"/>
          <w:sz w:val="24"/>
        </w:rPr>
      </w:pPr>
      <w:r w:rsidRPr="00DD0D4F">
        <w:rPr>
          <w:rFonts w:asciiTheme="majorHAnsi" w:hAnsiTheme="majorHAnsi" w:cs="Times New Roman"/>
          <w:b/>
          <w:color w:val="00508F"/>
          <w:sz w:val="24"/>
        </w:rPr>
        <w:t>KIRKLARELİ ÜNİVERSİTESİ</w:t>
      </w:r>
    </w:p>
    <w:p w:rsidR="00DC2CB7" w:rsidRPr="00DD0D4F" w:rsidRDefault="00336B0A" w:rsidP="00DC2CB7">
      <w:pPr>
        <w:spacing w:after="0" w:line="240" w:lineRule="auto"/>
        <w:jc w:val="center"/>
        <w:rPr>
          <w:rFonts w:asciiTheme="majorHAnsi" w:hAnsiTheme="majorHAnsi" w:cs="Times New Roman"/>
          <w:b/>
          <w:color w:val="00508F"/>
          <w:sz w:val="24"/>
        </w:rPr>
      </w:pPr>
      <w:r>
        <w:rPr>
          <w:rFonts w:asciiTheme="majorHAnsi" w:hAnsiTheme="majorHAnsi" w:cs="Times New Roman"/>
          <w:b/>
          <w:color w:val="00508F"/>
          <w:sz w:val="24"/>
        </w:rPr>
        <w:t>SAĞLIK</w:t>
      </w:r>
      <w:r w:rsidR="00C74E97">
        <w:rPr>
          <w:rFonts w:asciiTheme="majorHAnsi" w:hAnsiTheme="majorHAnsi" w:cs="Times New Roman"/>
          <w:b/>
          <w:color w:val="00508F"/>
          <w:sz w:val="24"/>
        </w:rPr>
        <w:t xml:space="preserve"> BİLİMLER</w:t>
      </w:r>
      <w:r>
        <w:rPr>
          <w:rFonts w:asciiTheme="majorHAnsi" w:hAnsiTheme="majorHAnsi" w:cs="Times New Roman"/>
          <w:b/>
          <w:color w:val="00508F"/>
          <w:sz w:val="24"/>
        </w:rPr>
        <w:t>İ</w:t>
      </w:r>
      <w:r w:rsidR="00DC2CB7" w:rsidRPr="00DD0D4F">
        <w:rPr>
          <w:rFonts w:asciiTheme="majorHAnsi" w:hAnsiTheme="majorHAnsi" w:cs="Times New Roman"/>
          <w:b/>
          <w:color w:val="00508F"/>
          <w:sz w:val="24"/>
        </w:rPr>
        <w:t xml:space="preserve"> ENSTİTÜSÜ</w:t>
      </w:r>
    </w:p>
    <w:p w:rsidR="00DC2CB7" w:rsidRPr="00DD0D4F" w:rsidRDefault="00DC2CB7" w:rsidP="00DC2CB7">
      <w:pPr>
        <w:spacing w:after="0" w:line="240" w:lineRule="auto"/>
        <w:jc w:val="center"/>
        <w:rPr>
          <w:rFonts w:asciiTheme="majorHAnsi" w:hAnsiTheme="majorHAnsi" w:cs="Times New Roman"/>
          <w:b/>
          <w:color w:val="00508F"/>
          <w:sz w:val="24"/>
        </w:rPr>
      </w:pPr>
      <w:r w:rsidRPr="00DD0D4F">
        <w:rPr>
          <w:rFonts w:asciiTheme="majorHAnsi" w:hAnsiTheme="majorHAnsi" w:cs="Times New Roman"/>
          <w:b/>
          <w:color w:val="00508F"/>
          <w:sz w:val="24"/>
        </w:rPr>
        <w:t xml:space="preserve">TEZ DANIŞMANI </w:t>
      </w:r>
      <w:r w:rsidR="00391B7B">
        <w:rPr>
          <w:rFonts w:asciiTheme="majorHAnsi" w:hAnsiTheme="majorHAnsi" w:cs="Times New Roman"/>
          <w:b/>
          <w:color w:val="00508F"/>
          <w:sz w:val="24"/>
        </w:rPr>
        <w:t>VE TEZ KONUSU ÖNERİ</w:t>
      </w:r>
      <w:r w:rsidRPr="00DD0D4F">
        <w:rPr>
          <w:rFonts w:asciiTheme="majorHAnsi" w:hAnsiTheme="majorHAnsi" w:cs="Times New Roman"/>
          <w:b/>
          <w:color w:val="00508F"/>
          <w:sz w:val="24"/>
        </w:rPr>
        <w:t xml:space="preserve"> FORMU</w:t>
      </w:r>
    </w:p>
    <w:p w:rsidR="00DC2CB7" w:rsidRDefault="00DC2CB7" w:rsidP="00DC2CB7">
      <w:pPr>
        <w:pStyle w:val="stbilgi"/>
      </w:pPr>
    </w:p>
    <w:p w:rsidR="00DD0D4F" w:rsidRDefault="00DD0D4F" w:rsidP="00DC2CB7">
      <w:pPr>
        <w:pStyle w:val="stbilgi"/>
      </w:pPr>
      <w:r>
        <w:rPr>
          <w:rFonts w:ascii="Cambria" w:hAnsi="Cambria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4C8D4" wp14:editId="02294D61">
                <wp:simplePos x="0" y="0"/>
                <wp:positionH relativeFrom="column">
                  <wp:posOffset>-577215</wp:posOffset>
                </wp:positionH>
                <wp:positionV relativeFrom="paragraph">
                  <wp:posOffset>67945</wp:posOffset>
                </wp:positionV>
                <wp:extent cx="6900545" cy="0"/>
                <wp:effectExtent l="0" t="0" r="14605" b="190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A348" id="Düz Bağlayıcı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5pt,5.35pt" to="49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" strokecolor="#00508f" strokeweight="1.5pt"/>
            </w:pict>
          </mc:Fallback>
        </mc:AlternateContent>
      </w:r>
    </w:p>
    <w:p w:rsidR="00DD0D4F" w:rsidRDefault="00DD0D4F" w:rsidP="00DC2CB7">
      <w:pPr>
        <w:pStyle w:val="stbilgi"/>
      </w:pPr>
    </w:p>
    <w:p w:rsidR="00DD0D4F" w:rsidRDefault="00DD0D4F" w:rsidP="00DC2CB7">
      <w:pPr>
        <w:pStyle w:val="stbilgi"/>
      </w:pPr>
    </w:p>
    <w:p w:rsidR="00DD0D4F" w:rsidRPr="00CF13BE" w:rsidRDefault="005467A7" w:rsidP="00DD0D4F">
      <w:pPr>
        <w:pStyle w:val="AralkYok"/>
        <w:jc w:val="center"/>
        <w:rPr>
          <w:rFonts w:asciiTheme="majorHAnsi" w:hAnsiTheme="majorHAnsi"/>
          <w:b/>
          <w:color w:val="00508F"/>
        </w:rPr>
      </w:pPr>
      <w:r w:rsidRPr="00CF13BE">
        <w:rPr>
          <w:rFonts w:asciiTheme="majorHAnsi" w:hAnsiTheme="majorHAnsi"/>
          <w:b/>
          <w:color w:val="00508F"/>
        </w:rPr>
        <w:t xml:space="preserve">… </w:t>
      </w:r>
      <w:r>
        <w:rPr>
          <w:rFonts w:asciiTheme="majorHAnsi" w:hAnsiTheme="majorHAnsi"/>
          <w:b/>
          <w:color w:val="00508F"/>
        </w:rPr>
        <w:t xml:space="preserve">… … … … … … … </w:t>
      </w:r>
      <w:r w:rsidR="00DD0D4F" w:rsidRPr="00CF13BE">
        <w:rPr>
          <w:rFonts w:asciiTheme="majorHAnsi" w:hAnsiTheme="majorHAnsi"/>
          <w:b/>
          <w:color w:val="00508F"/>
        </w:rPr>
        <w:t>ANABİLİM DALI BAŞKANLIĞINA</w:t>
      </w:r>
    </w:p>
    <w:p w:rsidR="00DD0D4F" w:rsidRPr="00CF13BE" w:rsidRDefault="00DD0D4F" w:rsidP="00DD0D4F">
      <w:pPr>
        <w:pStyle w:val="AralkYok"/>
        <w:jc w:val="center"/>
        <w:rPr>
          <w:rFonts w:asciiTheme="majorHAnsi" w:hAnsiTheme="majorHAnsi"/>
          <w:b/>
          <w:color w:val="00508F"/>
        </w:rPr>
      </w:pPr>
    </w:p>
    <w:p w:rsidR="00DD0D4F" w:rsidRPr="00CF13BE" w:rsidRDefault="00DD0D4F" w:rsidP="00DD0D4F">
      <w:pPr>
        <w:tabs>
          <w:tab w:val="left" w:pos="-284"/>
          <w:tab w:val="left" w:pos="993"/>
        </w:tabs>
        <w:spacing w:after="0"/>
        <w:ind w:left="-567" w:right="-567" w:hanging="1"/>
        <w:jc w:val="both"/>
        <w:rPr>
          <w:rFonts w:asciiTheme="majorHAnsi" w:hAnsiTheme="majorHAnsi"/>
          <w:color w:val="00508F"/>
        </w:rPr>
      </w:pPr>
      <w:r w:rsidRPr="00CF13BE">
        <w:rPr>
          <w:rFonts w:asciiTheme="majorHAnsi" w:hAnsiTheme="majorHAnsi"/>
          <w:color w:val="00508F"/>
        </w:rPr>
        <w:t xml:space="preserve">Anabilim Dalınız </w:t>
      </w:r>
      <w:r w:rsidR="005467A7" w:rsidRPr="00CF13BE">
        <w:rPr>
          <w:rFonts w:asciiTheme="majorHAnsi" w:hAnsiTheme="majorHAnsi"/>
          <w:b/>
          <w:color w:val="00508F"/>
        </w:rPr>
        <w:t xml:space="preserve">… </w:t>
      </w:r>
      <w:r w:rsidR="005467A7">
        <w:rPr>
          <w:rFonts w:asciiTheme="majorHAnsi" w:hAnsiTheme="majorHAnsi"/>
          <w:b/>
          <w:color w:val="00508F"/>
        </w:rPr>
        <w:t xml:space="preserve">… … … … … … </w:t>
      </w:r>
      <w:r w:rsidR="005467A7" w:rsidRPr="00CF13BE">
        <w:rPr>
          <w:rFonts w:asciiTheme="majorHAnsi" w:hAnsiTheme="majorHAnsi"/>
          <w:b/>
          <w:color w:val="00508F"/>
        </w:rPr>
        <w:t xml:space="preserve">… </w:t>
      </w:r>
      <w:r w:rsidR="005467A7">
        <w:rPr>
          <w:rFonts w:asciiTheme="majorHAnsi" w:hAnsiTheme="majorHAnsi"/>
          <w:b/>
          <w:color w:val="00508F"/>
        </w:rPr>
        <w:t xml:space="preserve">… </w:t>
      </w:r>
      <w:r w:rsidRPr="00CF13BE">
        <w:rPr>
          <w:rFonts w:asciiTheme="majorHAnsi" w:hAnsiTheme="majorHAnsi"/>
          <w:color w:val="00508F"/>
        </w:rPr>
        <w:t xml:space="preserve">numaralı Tezli Yüksek Lisans programı öğrencisiyim. Kırklareli Üniversitesi Lisansüstü Eğitim-Öğretim Yönetmeliğinin 26. maddesi uyarınca tez konumun ve tez danışmanımın belirlenerek, Kırklareli Üniversitesi </w:t>
      </w:r>
      <w:r w:rsidR="00B470A8">
        <w:rPr>
          <w:rFonts w:asciiTheme="majorHAnsi" w:hAnsiTheme="majorHAnsi"/>
          <w:color w:val="00508F"/>
        </w:rPr>
        <w:t>S</w:t>
      </w:r>
      <w:r w:rsidR="00336B0A">
        <w:rPr>
          <w:rFonts w:asciiTheme="majorHAnsi" w:hAnsiTheme="majorHAnsi"/>
          <w:color w:val="00508F"/>
        </w:rPr>
        <w:t>ağlık</w:t>
      </w:r>
      <w:r w:rsidRPr="00CF13BE">
        <w:rPr>
          <w:rFonts w:asciiTheme="majorHAnsi" w:hAnsiTheme="majorHAnsi"/>
          <w:color w:val="00508F"/>
        </w:rPr>
        <w:t xml:space="preserve"> Bilimler</w:t>
      </w:r>
      <w:r w:rsidR="00336B0A">
        <w:rPr>
          <w:rFonts w:asciiTheme="majorHAnsi" w:hAnsiTheme="majorHAnsi"/>
          <w:color w:val="00508F"/>
        </w:rPr>
        <w:t>i</w:t>
      </w:r>
      <w:r w:rsidRPr="00CF13BE">
        <w:rPr>
          <w:rFonts w:asciiTheme="majorHAnsi" w:hAnsiTheme="majorHAnsi"/>
          <w:color w:val="00508F"/>
        </w:rPr>
        <w:t xml:space="preserve"> Enstitüsü’ne önerilmesini saygılarımla arz ederim. </w:t>
      </w:r>
    </w:p>
    <w:p w:rsidR="00DD0D4F" w:rsidRPr="00CF13BE" w:rsidRDefault="00DD0D4F" w:rsidP="00DD0D4F">
      <w:pPr>
        <w:tabs>
          <w:tab w:val="left" w:pos="-284"/>
          <w:tab w:val="left" w:pos="993"/>
        </w:tabs>
        <w:spacing w:after="0"/>
        <w:ind w:left="-142" w:right="-567" w:hanging="567"/>
        <w:rPr>
          <w:rFonts w:ascii="Cambria" w:hAnsi="Cambria"/>
          <w:color w:val="00508F"/>
        </w:rPr>
      </w:pPr>
    </w:p>
    <w:p w:rsidR="00DD0D4F" w:rsidRPr="00CF13BE" w:rsidRDefault="00DD0D4F" w:rsidP="00DD0D4F">
      <w:pPr>
        <w:tabs>
          <w:tab w:val="left" w:pos="-284"/>
          <w:tab w:val="left" w:pos="993"/>
        </w:tabs>
        <w:spacing w:after="0"/>
        <w:ind w:left="-142" w:right="-567" w:hanging="567"/>
        <w:rPr>
          <w:rFonts w:ascii="Cambria" w:hAnsi="Cambria"/>
          <w:color w:val="00508F"/>
        </w:rPr>
      </w:pPr>
    </w:p>
    <w:p w:rsidR="00DD0D4F" w:rsidRPr="00CF13BE" w:rsidRDefault="00DD0D4F" w:rsidP="001F0E3E">
      <w:pPr>
        <w:tabs>
          <w:tab w:val="left" w:pos="426"/>
        </w:tabs>
        <w:spacing w:after="100" w:afterAutospacing="1" w:line="240" w:lineRule="auto"/>
        <w:ind w:right="-426"/>
        <w:jc w:val="center"/>
        <w:rPr>
          <w:rFonts w:ascii="Cambria" w:hAnsi="Cambria"/>
          <w:color w:val="00508F"/>
        </w:rPr>
      </w:pPr>
      <w:r w:rsidRPr="00CF13BE">
        <w:rPr>
          <w:rFonts w:ascii="Cambria" w:hAnsi="Cambria"/>
          <w:color w:val="00508F"/>
        </w:rPr>
        <w:t xml:space="preserve">                                                                                            </w:t>
      </w:r>
      <w:r w:rsidR="0029514A">
        <w:rPr>
          <w:rFonts w:ascii="Cambria" w:hAnsi="Cambria"/>
          <w:color w:val="00508F"/>
        </w:rPr>
        <w:t xml:space="preserve">                 </w:t>
      </w:r>
      <w:r w:rsidR="005467A7">
        <w:rPr>
          <w:rFonts w:ascii="Cambria" w:hAnsi="Cambria"/>
          <w:color w:val="00508F"/>
        </w:rPr>
        <w:t xml:space="preserve">      </w:t>
      </w:r>
      <w:r w:rsidR="001F0E3E">
        <w:rPr>
          <w:rFonts w:ascii="Cambria" w:hAnsi="Cambria"/>
          <w:color w:val="00508F"/>
        </w:rPr>
        <w:t xml:space="preserve">                        </w:t>
      </w:r>
      <w:r w:rsidR="005467A7">
        <w:rPr>
          <w:rFonts w:ascii="Cambria" w:hAnsi="Cambria"/>
          <w:color w:val="00508F"/>
        </w:rPr>
        <w:t xml:space="preserve"> </w:t>
      </w:r>
      <w:r w:rsidR="0029514A">
        <w:rPr>
          <w:rFonts w:ascii="Cambria" w:hAnsi="Cambria"/>
          <w:color w:val="00508F"/>
        </w:rPr>
        <w:t xml:space="preserve">    </w:t>
      </w:r>
      <w:r w:rsidRPr="00CF13BE">
        <w:rPr>
          <w:rFonts w:ascii="Cambria" w:hAnsi="Cambria"/>
          <w:color w:val="00508F"/>
        </w:rPr>
        <w:t xml:space="preserve"> </w:t>
      </w:r>
      <w:r w:rsidR="0029514A" w:rsidRPr="00AC4729">
        <w:rPr>
          <w:rFonts w:asciiTheme="majorHAnsi" w:hAnsiTheme="majorHAnsi"/>
          <w:color w:val="00508F"/>
        </w:rPr>
        <w:t>…</w:t>
      </w:r>
      <w:r w:rsidR="0029514A">
        <w:rPr>
          <w:rFonts w:asciiTheme="majorHAnsi" w:hAnsiTheme="majorHAnsi"/>
          <w:color w:val="00508F"/>
        </w:rPr>
        <w:t>.….</w:t>
      </w:r>
      <w:r w:rsidR="0029514A" w:rsidRPr="00AC4729">
        <w:rPr>
          <w:rFonts w:asciiTheme="majorHAnsi" w:hAnsiTheme="majorHAnsi"/>
          <w:color w:val="00508F"/>
        </w:rPr>
        <w:t>./…</w:t>
      </w:r>
      <w:r w:rsidR="0029514A">
        <w:rPr>
          <w:rFonts w:asciiTheme="majorHAnsi" w:hAnsiTheme="majorHAnsi"/>
          <w:color w:val="00508F"/>
        </w:rPr>
        <w:t>.….</w:t>
      </w:r>
      <w:r w:rsidR="0029514A" w:rsidRPr="00AC4729">
        <w:rPr>
          <w:rFonts w:asciiTheme="majorHAnsi" w:hAnsiTheme="majorHAnsi"/>
          <w:color w:val="00508F"/>
        </w:rPr>
        <w:t>./20…</w:t>
      </w:r>
      <w:r w:rsidR="0029514A">
        <w:rPr>
          <w:rFonts w:asciiTheme="majorHAnsi" w:hAnsiTheme="majorHAnsi"/>
          <w:color w:val="00508F"/>
        </w:rPr>
        <w:t>..</w:t>
      </w:r>
    </w:p>
    <w:p w:rsidR="00DD0D4F" w:rsidRDefault="00DD0D4F" w:rsidP="001F0E3E">
      <w:pPr>
        <w:tabs>
          <w:tab w:val="left" w:pos="426"/>
        </w:tabs>
        <w:spacing w:after="0" w:line="240" w:lineRule="auto"/>
        <w:ind w:right="-567"/>
        <w:jc w:val="right"/>
        <w:rPr>
          <w:rFonts w:ascii="Cambria" w:hAnsi="Cambria"/>
          <w:color w:val="00508F"/>
        </w:rPr>
      </w:pPr>
      <w:r w:rsidRPr="00CF13BE">
        <w:rPr>
          <w:rFonts w:ascii="Cambria" w:hAnsi="Cambria"/>
          <w:color w:val="00508F"/>
        </w:rPr>
        <w:t>Öğrencinin Adı ve Soyadı, İmza</w:t>
      </w:r>
    </w:p>
    <w:p w:rsidR="009078B2" w:rsidRDefault="009078B2" w:rsidP="001F0E3E">
      <w:pPr>
        <w:tabs>
          <w:tab w:val="left" w:pos="426"/>
        </w:tabs>
        <w:spacing w:after="0" w:line="240" w:lineRule="auto"/>
        <w:ind w:right="-567"/>
        <w:jc w:val="right"/>
        <w:rPr>
          <w:rFonts w:ascii="Cambria" w:hAnsi="Cambria"/>
          <w:color w:val="00508F"/>
        </w:rPr>
      </w:pPr>
    </w:p>
    <w:p w:rsidR="009078B2" w:rsidRDefault="009078B2" w:rsidP="001F0E3E">
      <w:pPr>
        <w:tabs>
          <w:tab w:val="left" w:pos="426"/>
        </w:tabs>
        <w:spacing w:after="0" w:line="240" w:lineRule="auto"/>
        <w:ind w:right="-567"/>
        <w:jc w:val="right"/>
        <w:rPr>
          <w:rFonts w:ascii="Cambria" w:hAnsi="Cambria"/>
          <w:color w:val="00508F"/>
        </w:rPr>
      </w:pPr>
    </w:p>
    <w:p w:rsidR="00646EC6" w:rsidRDefault="009078B2" w:rsidP="00646EC6">
      <w:pPr>
        <w:tabs>
          <w:tab w:val="left" w:pos="426"/>
        </w:tabs>
        <w:spacing w:after="0" w:line="240" w:lineRule="auto"/>
        <w:rPr>
          <w:rFonts w:ascii="Cambria" w:hAnsi="Cambria"/>
          <w:color w:val="00508F"/>
        </w:rPr>
      </w:pPr>
      <w:r>
        <w:rPr>
          <w:rFonts w:ascii="Cambria" w:hAnsi="Cambria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CC802" wp14:editId="0071BFCF">
                <wp:simplePos x="0" y="0"/>
                <wp:positionH relativeFrom="column">
                  <wp:posOffset>-553720</wp:posOffset>
                </wp:positionH>
                <wp:positionV relativeFrom="paragraph">
                  <wp:posOffset>3175</wp:posOffset>
                </wp:positionV>
                <wp:extent cx="6900545" cy="0"/>
                <wp:effectExtent l="0" t="0" r="14605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E0F87" id="Düz Bağlayıcı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.25pt" to="49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" strokecolor="#00508f" strokeweight="1.5pt"/>
            </w:pict>
          </mc:Fallback>
        </mc:AlternateConten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078B2" w:rsidTr="00A9227B">
        <w:trPr>
          <w:trHeight w:val="284"/>
        </w:trPr>
        <w:tc>
          <w:tcPr>
            <w:tcW w:w="10206" w:type="dxa"/>
            <w:shd w:val="clear" w:color="auto" w:fill="C6D9F1" w:themeFill="text2" w:themeFillTint="33"/>
            <w:vAlign w:val="center"/>
          </w:tcPr>
          <w:p w:rsidR="009078B2" w:rsidRDefault="009078B2" w:rsidP="00B470A8">
            <w:pPr>
              <w:tabs>
                <w:tab w:val="left" w:pos="426"/>
              </w:tabs>
              <w:jc w:val="center"/>
              <w:rPr>
                <w:rFonts w:ascii="Cambria" w:hAnsi="Cambria"/>
                <w:color w:val="00508F"/>
              </w:rPr>
            </w:pPr>
            <w:r w:rsidRPr="00AC4729">
              <w:rPr>
                <w:rFonts w:asciiTheme="majorHAnsi" w:hAnsiTheme="majorHAnsi"/>
                <w:b/>
                <w:color w:val="00508F"/>
              </w:rPr>
              <w:t>EABD TARAFINDAN ÖNERİLEN TEZ DANIŞMANI</w:t>
            </w:r>
          </w:p>
        </w:tc>
      </w:tr>
      <w:tr w:rsidR="009078B2" w:rsidTr="009078B2">
        <w:tc>
          <w:tcPr>
            <w:tcW w:w="10206" w:type="dxa"/>
            <w:vAlign w:val="bottom"/>
          </w:tcPr>
          <w:p w:rsidR="009078B2" w:rsidRPr="00AC4729" w:rsidRDefault="009078B2" w:rsidP="009078B2">
            <w:pPr>
              <w:spacing w:line="276" w:lineRule="auto"/>
              <w:rPr>
                <w:rFonts w:asciiTheme="majorHAnsi" w:hAnsiTheme="majorHAnsi"/>
                <w:b/>
                <w:color w:val="00508F"/>
              </w:rPr>
            </w:pPr>
            <w:r w:rsidRPr="00AC4729">
              <w:rPr>
                <w:rFonts w:asciiTheme="majorHAnsi" w:hAnsiTheme="majorHAnsi"/>
                <w:b/>
                <w:color w:val="00508F"/>
              </w:rPr>
              <w:t xml:space="preserve">1- </w:t>
            </w:r>
          </w:p>
        </w:tc>
      </w:tr>
      <w:tr w:rsidR="009078B2" w:rsidTr="009078B2">
        <w:tc>
          <w:tcPr>
            <w:tcW w:w="10206" w:type="dxa"/>
            <w:vAlign w:val="bottom"/>
          </w:tcPr>
          <w:p w:rsidR="009078B2" w:rsidRPr="00AC4729" w:rsidRDefault="009078B2" w:rsidP="009078B2">
            <w:pPr>
              <w:spacing w:line="276" w:lineRule="auto"/>
              <w:rPr>
                <w:rFonts w:asciiTheme="majorHAnsi" w:hAnsiTheme="majorHAnsi"/>
                <w:b/>
                <w:color w:val="00508F"/>
              </w:rPr>
            </w:pPr>
            <w:r w:rsidRPr="00AC4729">
              <w:rPr>
                <w:rFonts w:asciiTheme="majorHAnsi" w:hAnsiTheme="majorHAnsi"/>
                <w:b/>
                <w:color w:val="00508F"/>
              </w:rPr>
              <w:t xml:space="preserve">2- </w:t>
            </w:r>
          </w:p>
        </w:tc>
      </w:tr>
      <w:tr w:rsidR="009078B2" w:rsidTr="009078B2">
        <w:tc>
          <w:tcPr>
            <w:tcW w:w="10206" w:type="dxa"/>
            <w:vAlign w:val="bottom"/>
          </w:tcPr>
          <w:p w:rsidR="009078B2" w:rsidRPr="00AC4729" w:rsidRDefault="009078B2" w:rsidP="009078B2">
            <w:pPr>
              <w:spacing w:line="276" w:lineRule="auto"/>
              <w:rPr>
                <w:rFonts w:asciiTheme="majorHAnsi" w:hAnsiTheme="majorHAnsi"/>
                <w:b/>
                <w:color w:val="00508F"/>
              </w:rPr>
            </w:pPr>
            <w:r w:rsidRPr="00AC4729">
              <w:rPr>
                <w:rFonts w:asciiTheme="majorHAnsi" w:hAnsiTheme="majorHAnsi"/>
                <w:b/>
                <w:color w:val="00508F"/>
              </w:rPr>
              <w:t xml:space="preserve">3- </w:t>
            </w:r>
          </w:p>
        </w:tc>
      </w:tr>
    </w:tbl>
    <w:p w:rsidR="00646EC6" w:rsidRDefault="00646EC6" w:rsidP="00646EC6">
      <w:pPr>
        <w:tabs>
          <w:tab w:val="left" w:pos="426"/>
        </w:tabs>
        <w:spacing w:after="0" w:line="240" w:lineRule="auto"/>
        <w:rPr>
          <w:rFonts w:ascii="Cambria" w:hAnsi="Cambria"/>
          <w:color w:val="00508F"/>
        </w:rPr>
      </w:pPr>
    </w:p>
    <w:p w:rsidR="009078B2" w:rsidRDefault="009078B2" w:rsidP="00646EC6">
      <w:pPr>
        <w:tabs>
          <w:tab w:val="left" w:pos="426"/>
        </w:tabs>
        <w:spacing w:after="0" w:line="240" w:lineRule="auto"/>
        <w:rPr>
          <w:rFonts w:ascii="Cambria" w:hAnsi="Cambria"/>
          <w:sz w:val="20"/>
          <w:szCs w:val="20"/>
        </w:rPr>
      </w:pPr>
      <w:r w:rsidRPr="00646EC6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1CEE8" wp14:editId="356B6DFA">
                <wp:simplePos x="0" y="0"/>
                <wp:positionH relativeFrom="column">
                  <wp:posOffset>-543560</wp:posOffset>
                </wp:positionH>
                <wp:positionV relativeFrom="paragraph">
                  <wp:posOffset>67310</wp:posOffset>
                </wp:positionV>
                <wp:extent cx="6900545" cy="0"/>
                <wp:effectExtent l="0" t="0" r="14605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E3D2" id="Düz Bağlayıcı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5.3pt" to="500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" strokecolor="#00508f" strokeweight="1.5pt"/>
            </w:pict>
          </mc:Fallback>
        </mc:AlternateContent>
      </w:r>
    </w:p>
    <w:p w:rsidR="00DD0D4F" w:rsidRPr="00DD0D4F" w:rsidRDefault="00DD0D4F" w:rsidP="00646EC6">
      <w:pPr>
        <w:tabs>
          <w:tab w:val="left" w:pos="426"/>
        </w:tabs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90CA3" w:rsidTr="00A9227B">
        <w:trPr>
          <w:trHeight w:val="284"/>
        </w:trPr>
        <w:tc>
          <w:tcPr>
            <w:tcW w:w="10206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val="clear" w:color="auto" w:fill="C6D9F1" w:themeFill="text2" w:themeFillTint="33"/>
            <w:vAlign w:val="center"/>
          </w:tcPr>
          <w:p w:rsidR="00090CA3" w:rsidRPr="00A9227B" w:rsidRDefault="00DA48CD" w:rsidP="00B470A8">
            <w:pPr>
              <w:tabs>
                <w:tab w:val="left" w:pos="-46"/>
              </w:tabs>
              <w:spacing w:before="16"/>
              <w:jc w:val="center"/>
              <w:rPr>
                <w:rFonts w:asciiTheme="majorHAnsi" w:hAnsiTheme="majorHAnsi"/>
                <w:b/>
                <w:color w:val="00508F"/>
              </w:rPr>
            </w:pPr>
            <w:r w:rsidRPr="00AC4729">
              <w:rPr>
                <w:rFonts w:asciiTheme="majorHAnsi" w:hAnsiTheme="majorHAnsi"/>
                <w:b/>
                <w:color w:val="00508F"/>
              </w:rPr>
              <w:t>EABD</w:t>
            </w:r>
            <w:r w:rsidR="00B470A8">
              <w:rPr>
                <w:rFonts w:asciiTheme="majorHAnsi" w:hAnsiTheme="majorHAnsi"/>
                <w:b/>
                <w:color w:val="00508F"/>
              </w:rPr>
              <w:t xml:space="preserve"> </w:t>
            </w:r>
            <w:r w:rsidRPr="00AC4729">
              <w:rPr>
                <w:rFonts w:asciiTheme="majorHAnsi" w:hAnsiTheme="majorHAnsi"/>
                <w:b/>
                <w:color w:val="00508F"/>
              </w:rPr>
              <w:t>TARAFINDAN ÖNERİLEN TEZ KONUSU</w:t>
            </w:r>
          </w:p>
        </w:tc>
      </w:tr>
      <w:tr w:rsidR="00AC4729" w:rsidTr="00AC4729">
        <w:trPr>
          <w:trHeight w:val="937"/>
        </w:trPr>
        <w:tc>
          <w:tcPr>
            <w:tcW w:w="10206" w:type="dxa"/>
            <w:tcBorders>
              <w:top w:val="single" w:sz="8" w:space="0" w:color="00508F"/>
              <w:left w:val="single" w:sz="8" w:space="0" w:color="00508F"/>
              <w:right w:val="single" w:sz="8" w:space="0" w:color="00508F"/>
            </w:tcBorders>
            <w:vAlign w:val="center"/>
          </w:tcPr>
          <w:p w:rsidR="00AC4729" w:rsidRPr="00AC4729" w:rsidRDefault="00AC4729" w:rsidP="00AC4729"/>
        </w:tc>
      </w:tr>
    </w:tbl>
    <w:p w:rsidR="00646EC6" w:rsidRDefault="00690235" w:rsidP="00690235">
      <w:pPr>
        <w:tabs>
          <w:tab w:val="left" w:pos="9639"/>
        </w:tabs>
        <w:spacing w:after="0"/>
        <w:ind w:left="-567" w:right="-567"/>
        <w:rPr>
          <w:rFonts w:ascii="Cambria" w:hAnsi="Cambria"/>
        </w:rPr>
      </w:pPr>
      <w:r>
        <w:rPr>
          <w:rFonts w:ascii="Cambria" w:hAnsi="Cambria"/>
        </w:rPr>
        <w:t xml:space="preserve">       </w:t>
      </w:r>
    </w:p>
    <w:p w:rsidR="003579A8" w:rsidRDefault="009078B2" w:rsidP="00EB2636">
      <w:pPr>
        <w:tabs>
          <w:tab w:val="left" w:pos="-567"/>
        </w:tabs>
        <w:ind w:left="-567" w:right="-567"/>
        <w:jc w:val="center"/>
        <w:rPr>
          <w:rFonts w:asciiTheme="majorHAnsi" w:hAnsiTheme="majorHAnsi"/>
          <w:b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C52CF" wp14:editId="66B1B89F">
                <wp:simplePos x="0" y="0"/>
                <wp:positionH relativeFrom="column">
                  <wp:posOffset>-584200</wp:posOffset>
                </wp:positionH>
                <wp:positionV relativeFrom="paragraph">
                  <wp:posOffset>1270</wp:posOffset>
                </wp:positionV>
                <wp:extent cx="6900545" cy="0"/>
                <wp:effectExtent l="0" t="0" r="14605" b="190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F3FC8" id="Düz Bağlayıcı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pt,.1pt" to="49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" strokecolor="#00508f" strokeweight="1.5pt"/>
            </w:pict>
          </mc:Fallback>
        </mc:AlternateContent>
      </w:r>
    </w:p>
    <w:p w:rsidR="00EB2636" w:rsidRPr="00EB2636" w:rsidRDefault="00336B0A" w:rsidP="00EB2636">
      <w:pPr>
        <w:tabs>
          <w:tab w:val="left" w:pos="-567"/>
        </w:tabs>
        <w:ind w:left="-567" w:right="-567"/>
        <w:jc w:val="center"/>
        <w:rPr>
          <w:rFonts w:asciiTheme="majorHAnsi" w:hAnsiTheme="majorHAnsi"/>
          <w:b/>
          <w:color w:val="00508F"/>
        </w:rPr>
      </w:pPr>
      <w:r>
        <w:rPr>
          <w:rFonts w:asciiTheme="majorHAnsi" w:hAnsiTheme="majorHAnsi"/>
          <w:b/>
          <w:color w:val="00508F"/>
        </w:rPr>
        <w:t>SAĞLIK</w:t>
      </w:r>
      <w:r w:rsidR="00B470A8">
        <w:rPr>
          <w:rFonts w:asciiTheme="majorHAnsi" w:hAnsiTheme="majorHAnsi"/>
          <w:b/>
          <w:color w:val="00508F"/>
        </w:rPr>
        <w:t xml:space="preserve"> BİLİMLER</w:t>
      </w:r>
      <w:r>
        <w:rPr>
          <w:rFonts w:asciiTheme="majorHAnsi" w:hAnsiTheme="majorHAnsi"/>
          <w:b/>
          <w:color w:val="00508F"/>
        </w:rPr>
        <w:t>İ</w:t>
      </w:r>
      <w:bookmarkStart w:id="0" w:name="_GoBack"/>
      <w:bookmarkEnd w:id="0"/>
      <w:r w:rsidR="005467A7">
        <w:rPr>
          <w:rFonts w:asciiTheme="majorHAnsi" w:hAnsiTheme="majorHAnsi"/>
          <w:b/>
          <w:color w:val="00508F"/>
        </w:rPr>
        <w:t xml:space="preserve"> </w:t>
      </w:r>
      <w:r w:rsidR="00EB2636" w:rsidRPr="00EB2636">
        <w:rPr>
          <w:rFonts w:asciiTheme="majorHAnsi" w:hAnsiTheme="majorHAnsi"/>
          <w:b/>
          <w:color w:val="00508F"/>
        </w:rPr>
        <w:t>ENSTİTÜSÜ MÜDÜRLÜĞÜNE</w:t>
      </w:r>
    </w:p>
    <w:p w:rsidR="008A4955" w:rsidRPr="00EB2636" w:rsidRDefault="008A4955" w:rsidP="00EB2636">
      <w:pPr>
        <w:tabs>
          <w:tab w:val="left" w:pos="-567"/>
        </w:tabs>
        <w:ind w:left="-567" w:right="-567"/>
        <w:jc w:val="center"/>
        <w:rPr>
          <w:rFonts w:asciiTheme="majorHAnsi" w:hAnsiTheme="majorHAnsi"/>
          <w:b/>
          <w:color w:val="00508F"/>
        </w:rPr>
      </w:pPr>
    </w:p>
    <w:p w:rsidR="00EB2636" w:rsidRPr="00EB2636" w:rsidRDefault="00145BE2" w:rsidP="00EB2636">
      <w:pPr>
        <w:pStyle w:val="GvdeMetni"/>
        <w:tabs>
          <w:tab w:val="clear" w:pos="-46"/>
          <w:tab w:val="left" w:pos="-567"/>
        </w:tabs>
        <w:ind w:left="-567" w:right="-567"/>
        <w:rPr>
          <w:rFonts w:asciiTheme="majorHAnsi" w:hAnsiTheme="majorHAnsi"/>
          <w:color w:val="00508F"/>
          <w:sz w:val="22"/>
          <w:szCs w:val="22"/>
        </w:rPr>
      </w:pPr>
      <w:r>
        <w:rPr>
          <w:rFonts w:asciiTheme="majorHAnsi" w:hAnsiTheme="majorHAnsi"/>
          <w:color w:val="00508F"/>
          <w:sz w:val="22"/>
          <w:szCs w:val="22"/>
        </w:rPr>
        <w:t xml:space="preserve">            </w:t>
      </w:r>
      <w:r w:rsidR="005467A7">
        <w:rPr>
          <w:rFonts w:asciiTheme="majorHAnsi" w:hAnsiTheme="majorHAnsi"/>
          <w:color w:val="00508F"/>
          <w:sz w:val="22"/>
          <w:szCs w:val="22"/>
        </w:rPr>
        <w:t>Ö</w:t>
      </w:r>
      <w:r w:rsidR="00EB2636" w:rsidRPr="00EB2636">
        <w:rPr>
          <w:rFonts w:asciiTheme="majorHAnsi" w:hAnsiTheme="majorHAnsi"/>
          <w:color w:val="00508F"/>
          <w:sz w:val="22"/>
          <w:szCs w:val="22"/>
        </w:rPr>
        <w:t>ğrencimizin başvurusu üzerine yapılan değerlendirmeler neticesinde Kırklareli Üniversitesi Lisansüstü Eğitim-Öğretim Yönetmeliğinin 26. maddesi uyarınca tez danışmanı ve tez konusu yukarıda belirtildiği üzere başkanlığımızca önerilmektedir.</w:t>
      </w:r>
    </w:p>
    <w:p w:rsidR="00EB2636" w:rsidRPr="00EB2636" w:rsidRDefault="00145BE2" w:rsidP="00EB2636">
      <w:pPr>
        <w:pStyle w:val="GvdeMetni"/>
        <w:tabs>
          <w:tab w:val="clear" w:pos="-46"/>
          <w:tab w:val="left" w:pos="-567"/>
        </w:tabs>
        <w:ind w:left="-567" w:right="-567"/>
        <w:rPr>
          <w:rFonts w:asciiTheme="majorHAnsi" w:hAnsiTheme="majorHAnsi"/>
          <w:color w:val="00508F"/>
          <w:sz w:val="22"/>
          <w:szCs w:val="22"/>
        </w:rPr>
      </w:pPr>
      <w:r>
        <w:rPr>
          <w:rFonts w:asciiTheme="majorHAnsi" w:hAnsiTheme="majorHAnsi"/>
          <w:color w:val="00508F"/>
          <w:sz w:val="22"/>
          <w:szCs w:val="22"/>
        </w:rPr>
        <w:t xml:space="preserve">            </w:t>
      </w:r>
      <w:r w:rsidR="00EB2636" w:rsidRPr="00EB2636">
        <w:rPr>
          <w:rFonts w:asciiTheme="majorHAnsi" w:hAnsiTheme="majorHAnsi"/>
          <w:color w:val="00508F"/>
          <w:sz w:val="22"/>
          <w:szCs w:val="22"/>
        </w:rPr>
        <w:t>Gereğini arz ederiz.</w:t>
      </w:r>
    </w:p>
    <w:p w:rsidR="00EB2636" w:rsidRPr="00EB2636" w:rsidRDefault="00EB2636" w:rsidP="001F0E3E">
      <w:pPr>
        <w:tabs>
          <w:tab w:val="left" w:pos="-567"/>
        </w:tabs>
        <w:ind w:left="-567" w:right="-567"/>
        <w:jc w:val="right"/>
        <w:rPr>
          <w:rFonts w:asciiTheme="majorHAnsi" w:hAnsiTheme="majorHAnsi"/>
          <w:b/>
          <w:color w:val="00508F"/>
        </w:rPr>
      </w:pPr>
    </w:p>
    <w:p w:rsidR="00EB2636" w:rsidRPr="00EB2636" w:rsidRDefault="001F0E3E" w:rsidP="001F0E3E">
      <w:pPr>
        <w:pStyle w:val="GvdeMetni"/>
        <w:tabs>
          <w:tab w:val="clear" w:pos="-46"/>
          <w:tab w:val="left" w:pos="-567"/>
        </w:tabs>
        <w:spacing w:after="120"/>
        <w:ind w:left="-567" w:right="-567"/>
        <w:jc w:val="center"/>
        <w:rPr>
          <w:rFonts w:asciiTheme="majorHAnsi" w:hAnsiTheme="majorHAnsi"/>
          <w:color w:val="00508F"/>
          <w:sz w:val="22"/>
          <w:szCs w:val="22"/>
        </w:rPr>
      </w:pPr>
      <w:r>
        <w:rPr>
          <w:rFonts w:asciiTheme="majorHAnsi" w:hAnsiTheme="majorHAnsi"/>
          <w:color w:val="00508F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EB2636" w:rsidRPr="00EB2636">
        <w:rPr>
          <w:rFonts w:asciiTheme="majorHAnsi" w:hAnsiTheme="majorHAnsi"/>
          <w:color w:val="00508F"/>
          <w:sz w:val="22"/>
          <w:szCs w:val="22"/>
        </w:rPr>
        <w:t>........./........./20......</w:t>
      </w:r>
    </w:p>
    <w:p w:rsidR="00EB2636" w:rsidRPr="00EB2636" w:rsidRDefault="001F0E3E" w:rsidP="001F0E3E">
      <w:pPr>
        <w:pStyle w:val="GvdeMetniGirintisi"/>
        <w:tabs>
          <w:tab w:val="clear" w:pos="-46"/>
          <w:tab w:val="left" w:pos="-567"/>
        </w:tabs>
        <w:spacing w:after="120"/>
        <w:ind w:left="-567" w:right="-567" w:hanging="46"/>
        <w:jc w:val="center"/>
        <w:rPr>
          <w:rFonts w:asciiTheme="majorHAnsi" w:hAnsiTheme="majorHAnsi"/>
          <w:color w:val="00508F"/>
          <w:sz w:val="22"/>
          <w:szCs w:val="22"/>
        </w:rPr>
      </w:pPr>
      <w:r>
        <w:rPr>
          <w:rFonts w:asciiTheme="majorHAnsi" w:hAnsiTheme="majorHAnsi"/>
          <w:color w:val="00508F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EB2636" w:rsidRPr="00EB2636">
        <w:rPr>
          <w:rFonts w:asciiTheme="majorHAnsi" w:hAnsiTheme="majorHAnsi"/>
          <w:color w:val="00508F"/>
          <w:sz w:val="22"/>
          <w:szCs w:val="22"/>
        </w:rPr>
        <w:t>.........</w:t>
      </w:r>
      <w:r w:rsidR="00EB2636" w:rsidRPr="001F0E3E">
        <w:rPr>
          <w:rFonts w:asciiTheme="majorHAnsi" w:hAnsiTheme="majorHAnsi"/>
          <w:color w:val="00508F"/>
          <w:sz w:val="22"/>
          <w:szCs w:val="22"/>
        </w:rPr>
        <w:t>........................</w:t>
      </w:r>
      <w:r w:rsidR="00EB2636" w:rsidRPr="00EB2636">
        <w:rPr>
          <w:rFonts w:asciiTheme="majorHAnsi" w:hAnsiTheme="majorHAnsi"/>
          <w:color w:val="00508F"/>
          <w:sz w:val="22"/>
          <w:szCs w:val="22"/>
        </w:rPr>
        <w:t>...............</w:t>
      </w:r>
    </w:p>
    <w:p w:rsidR="00AC4729" w:rsidRDefault="00EB2636" w:rsidP="001F0E3E">
      <w:pPr>
        <w:tabs>
          <w:tab w:val="left" w:pos="-567"/>
        </w:tabs>
        <w:spacing w:after="120"/>
        <w:ind w:left="-567" w:right="-567"/>
        <w:jc w:val="right"/>
        <w:rPr>
          <w:rFonts w:asciiTheme="majorHAnsi" w:hAnsiTheme="majorHAnsi"/>
          <w:b/>
          <w:color w:val="00508F"/>
        </w:rPr>
      </w:pPr>
      <w:r w:rsidRPr="00EB2636">
        <w:rPr>
          <w:rFonts w:asciiTheme="majorHAnsi" w:hAnsiTheme="majorHAnsi"/>
          <w:b/>
          <w:color w:val="00508F"/>
        </w:rPr>
        <w:t>Enstitü Anabilim Dalı Başkanı</w:t>
      </w:r>
    </w:p>
    <w:p w:rsidR="00316479" w:rsidRDefault="00316479" w:rsidP="002540C4">
      <w:pPr>
        <w:spacing w:after="0"/>
        <w:jc w:val="both"/>
        <w:rPr>
          <w:rFonts w:ascii="Cambria" w:hAnsi="Cambria"/>
        </w:rPr>
      </w:pPr>
    </w:p>
    <w:p w:rsidR="008A4955" w:rsidRDefault="008A4955" w:rsidP="008A495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8A4955" w:rsidRDefault="003579A8" w:rsidP="008A495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7C3B9" wp14:editId="7BEC64DF">
                <wp:simplePos x="0" y="0"/>
                <wp:positionH relativeFrom="column">
                  <wp:posOffset>-549275</wp:posOffset>
                </wp:positionH>
                <wp:positionV relativeFrom="paragraph">
                  <wp:posOffset>4445</wp:posOffset>
                </wp:positionV>
                <wp:extent cx="6900545" cy="0"/>
                <wp:effectExtent l="0" t="0" r="14605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5F862" id="Düz Bağlayıcı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5pt,.35pt" to="50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" strokecolor="#00508f" strokeweight="1.5pt"/>
            </w:pict>
          </mc:Fallback>
        </mc:AlternateContent>
      </w:r>
    </w:p>
    <w:p w:rsidR="003579A8" w:rsidRDefault="003579A8" w:rsidP="008A495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8A4955" w:rsidRPr="008A4955" w:rsidRDefault="008A4955" w:rsidP="008A4955">
      <w:pPr>
        <w:pStyle w:val="GvdeMetni"/>
        <w:tabs>
          <w:tab w:val="clear" w:pos="-46"/>
          <w:tab w:val="left" w:pos="-567"/>
        </w:tabs>
        <w:ind w:left="-567" w:right="-567"/>
        <w:jc w:val="center"/>
        <w:rPr>
          <w:rFonts w:asciiTheme="majorHAnsi" w:hAnsiTheme="majorHAnsi"/>
          <w:b/>
          <w:color w:val="00508F"/>
          <w:sz w:val="22"/>
          <w:szCs w:val="22"/>
        </w:rPr>
      </w:pPr>
      <w:r w:rsidRPr="008A4955">
        <w:rPr>
          <w:rFonts w:asciiTheme="majorHAnsi" w:hAnsiTheme="majorHAnsi"/>
          <w:color w:val="00508F"/>
          <w:sz w:val="22"/>
          <w:szCs w:val="22"/>
        </w:rPr>
        <w:t xml:space="preserve">........./........./20...... </w:t>
      </w:r>
      <w:r w:rsidRPr="008A4955">
        <w:rPr>
          <w:rFonts w:asciiTheme="majorHAnsi" w:hAnsiTheme="majorHAnsi"/>
          <w:b/>
          <w:color w:val="00508F"/>
          <w:sz w:val="22"/>
          <w:szCs w:val="22"/>
        </w:rPr>
        <w:t xml:space="preserve">tarih ve ……….  </w:t>
      </w:r>
      <w:r w:rsidR="005467A7">
        <w:rPr>
          <w:rFonts w:asciiTheme="majorHAnsi" w:hAnsiTheme="majorHAnsi"/>
          <w:b/>
          <w:color w:val="00508F"/>
          <w:sz w:val="22"/>
          <w:szCs w:val="22"/>
        </w:rPr>
        <w:t>s</w:t>
      </w:r>
      <w:r w:rsidRPr="008A4955">
        <w:rPr>
          <w:rFonts w:asciiTheme="majorHAnsi" w:hAnsiTheme="majorHAnsi"/>
          <w:b/>
          <w:color w:val="00508F"/>
          <w:sz w:val="22"/>
          <w:szCs w:val="22"/>
        </w:rPr>
        <w:t>ayılı</w:t>
      </w:r>
      <w:r w:rsidR="005467A7">
        <w:rPr>
          <w:rFonts w:asciiTheme="majorHAnsi" w:hAnsiTheme="majorHAnsi"/>
          <w:b/>
          <w:color w:val="00508F"/>
          <w:sz w:val="22"/>
          <w:szCs w:val="22"/>
        </w:rPr>
        <w:t xml:space="preserve"> </w:t>
      </w:r>
      <w:r w:rsidRPr="008A4955">
        <w:rPr>
          <w:rFonts w:asciiTheme="majorHAnsi" w:hAnsiTheme="majorHAnsi"/>
          <w:b/>
          <w:color w:val="00508F"/>
          <w:sz w:val="22"/>
          <w:szCs w:val="22"/>
        </w:rPr>
        <w:t xml:space="preserve">EYK kararıyla ……………………………. karar verilmiştir.   </w:t>
      </w:r>
    </w:p>
    <w:p w:rsidR="00DC2CB7" w:rsidRPr="00AC4729" w:rsidRDefault="00DC2CB7" w:rsidP="002540C4">
      <w:pPr>
        <w:spacing w:after="0"/>
        <w:rPr>
          <w:rFonts w:asciiTheme="majorHAnsi" w:hAnsiTheme="majorHAnsi"/>
          <w:color w:val="00508F"/>
        </w:rPr>
      </w:pPr>
    </w:p>
    <w:sectPr w:rsidR="00DC2CB7" w:rsidRPr="00AC4729" w:rsidSect="002540C4">
      <w:pgSz w:w="11906" w:h="16838"/>
      <w:pgMar w:top="709" w:right="1417" w:bottom="0" w:left="1417" w:header="708" w:footer="708" w:gutter="0"/>
      <w:pgBorders w:offsetFrom="page">
        <w:top w:val="threeDEngrave" w:sz="24" w:space="24" w:color="00508F"/>
        <w:left w:val="threeDEngrave" w:sz="24" w:space="24" w:color="00508F"/>
        <w:bottom w:val="threeDEmboss" w:sz="24" w:space="24" w:color="00508F"/>
        <w:right w:val="threeDEmboss" w:sz="24" w:space="24" w:color="00508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CE" w:rsidRDefault="001912CE" w:rsidP="00DC2CB7">
      <w:pPr>
        <w:spacing w:after="0" w:line="240" w:lineRule="auto"/>
      </w:pPr>
      <w:r>
        <w:separator/>
      </w:r>
    </w:p>
  </w:endnote>
  <w:endnote w:type="continuationSeparator" w:id="0">
    <w:p w:rsidR="001912CE" w:rsidRDefault="001912CE" w:rsidP="00DC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CE" w:rsidRDefault="001912CE" w:rsidP="00DC2CB7">
      <w:pPr>
        <w:spacing w:after="0" w:line="240" w:lineRule="auto"/>
      </w:pPr>
      <w:r>
        <w:separator/>
      </w:r>
    </w:p>
  </w:footnote>
  <w:footnote w:type="continuationSeparator" w:id="0">
    <w:p w:rsidR="001912CE" w:rsidRDefault="001912CE" w:rsidP="00DC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6AF"/>
    <w:multiLevelType w:val="hybridMultilevel"/>
    <w:tmpl w:val="D1A0A48A"/>
    <w:lvl w:ilvl="0" w:tplc="D15C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FB"/>
    <w:rsid w:val="00070ACA"/>
    <w:rsid w:val="00090CA3"/>
    <w:rsid w:val="00112521"/>
    <w:rsid w:val="00125ADA"/>
    <w:rsid w:val="00145BE2"/>
    <w:rsid w:val="001609D7"/>
    <w:rsid w:val="001912CE"/>
    <w:rsid w:val="001F0E3E"/>
    <w:rsid w:val="002540C4"/>
    <w:rsid w:val="0029514A"/>
    <w:rsid w:val="00316479"/>
    <w:rsid w:val="00336B0A"/>
    <w:rsid w:val="003579A8"/>
    <w:rsid w:val="00391B7B"/>
    <w:rsid w:val="005029DA"/>
    <w:rsid w:val="005467A7"/>
    <w:rsid w:val="005B3941"/>
    <w:rsid w:val="005B539D"/>
    <w:rsid w:val="00607A34"/>
    <w:rsid w:val="00646EC6"/>
    <w:rsid w:val="00690235"/>
    <w:rsid w:val="006C60CE"/>
    <w:rsid w:val="006E15AD"/>
    <w:rsid w:val="00715C26"/>
    <w:rsid w:val="007C7CD8"/>
    <w:rsid w:val="0089676F"/>
    <w:rsid w:val="008A4955"/>
    <w:rsid w:val="009078B2"/>
    <w:rsid w:val="00981486"/>
    <w:rsid w:val="0098703F"/>
    <w:rsid w:val="00997DAB"/>
    <w:rsid w:val="009D0608"/>
    <w:rsid w:val="00A9227B"/>
    <w:rsid w:val="00AC4729"/>
    <w:rsid w:val="00B470A8"/>
    <w:rsid w:val="00B53E93"/>
    <w:rsid w:val="00BF6E7E"/>
    <w:rsid w:val="00C74E97"/>
    <w:rsid w:val="00CB7030"/>
    <w:rsid w:val="00CF13BE"/>
    <w:rsid w:val="00D95EFA"/>
    <w:rsid w:val="00DA48CD"/>
    <w:rsid w:val="00DC2CB7"/>
    <w:rsid w:val="00DD0D4F"/>
    <w:rsid w:val="00DF6096"/>
    <w:rsid w:val="00EB2636"/>
    <w:rsid w:val="00EC26FB"/>
    <w:rsid w:val="00EC3CA5"/>
    <w:rsid w:val="00F0702C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52FBD-9270-4B5A-8DC4-D9CC1238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CB7"/>
  </w:style>
  <w:style w:type="paragraph" w:styleId="Altbilgi">
    <w:name w:val="footer"/>
    <w:basedOn w:val="Normal"/>
    <w:link w:val="AltbilgiChar"/>
    <w:uiPriority w:val="99"/>
    <w:unhideWhenUsed/>
    <w:rsid w:val="00DC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CB7"/>
  </w:style>
  <w:style w:type="paragraph" w:styleId="BalonMetni">
    <w:name w:val="Balloon Text"/>
    <w:basedOn w:val="Normal"/>
    <w:link w:val="BalonMetniChar"/>
    <w:uiPriority w:val="99"/>
    <w:semiHidden/>
    <w:unhideWhenUsed/>
    <w:rsid w:val="00DC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C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C2CB7"/>
    <w:pPr>
      <w:spacing w:after="0" w:line="240" w:lineRule="auto"/>
    </w:pPr>
  </w:style>
  <w:style w:type="paragraph" w:styleId="GvdeMetni">
    <w:name w:val="Body Text"/>
    <w:basedOn w:val="Normal"/>
    <w:link w:val="GvdeMetniChar"/>
    <w:rsid w:val="00DC2CB7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C2C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C2CB7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C2CB7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E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F260-CDC9-4659-90A6-FC1C68E2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 GÜVEN</dc:creator>
  <cp:lastModifiedBy>mikail kurt</cp:lastModifiedBy>
  <cp:revision>2</cp:revision>
  <cp:lastPrinted>2015-06-17T09:30:00Z</cp:lastPrinted>
  <dcterms:created xsi:type="dcterms:W3CDTF">2015-06-23T09:05:00Z</dcterms:created>
  <dcterms:modified xsi:type="dcterms:W3CDTF">2015-06-23T09:05:00Z</dcterms:modified>
</cp:coreProperties>
</file>